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31" w:rsidRPr="006C4078" w:rsidRDefault="00EB6431" w:rsidP="00EB6431">
      <w:pPr>
        <w:jc w:val="center"/>
        <w:rPr>
          <w:rFonts w:ascii="Arial" w:hAnsi="Arial" w:cs="Arial"/>
          <w:b/>
          <w:sz w:val="32"/>
          <w:szCs w:val="32"/>
        </w:rPr>
      </w:pPr>
      <w:r w:rsidRPr="006C4078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EB6431" w:rsidRPr="006C4078" w:rsidRDefault="00B40B0F" w:rsidP="00EB6431">
      <w:pPr>
        <w:jc w:val="center"/>
        <w:rPr>
          <w:rFonts w:ascii="Arial" w:hAnsi="Arial" w:cs="Arial"/>
          <w:b/>
          <w:sz w:val="32"/>
          <w:szCs w:val="32"/>
        </w:rPr>
      </w:pPr>
      <w:r w:rsidRPr="006C4078">
        <w:rPr>
          <w:rFonts w:ascii="Arial" w:hAnsi="Arial" w:cs="Arial"/>
          <w:b/>
          <w:sz w:val="32"/>
          <w:szCs w:val="32"/>
        </w:rPr>
        <w:t>ШКУНОВСКИЙ</w:t>
      </w:r>
      <w:r w:rsidR="00EB6431" w:rsidRPr="006C4078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EB6431" w:rsidRPr="006C4078" w:rsidRDefault="00EB6431" w:rsidP="00EB6431">
      <w:pPr>
        <w:rPr>
          <w:rFonts w:ascii="Arial" w:hAnsi="Arial" w:cs="Arial"/>
          <w:b/>
          <w:sz w:val="32"/>
          <w:szCs w:val="32"/>
        </w:rPr>
      </w:pPr>
      <w:r w:rsidRPr="006C4078">
        <w:rPr>
          <w:rFonts w:ascii="Arial" w:hAnsi="Arial" w:cs="Arial"/>
          <w:b/>
          <w:sz w:val="32"/>
          <w:szCs w:val="32"/>
        </w:rPr>
        <w:t xml:space="preserve">                </w:t>
      </w:r>
      <w:proofErr w:type="gramStart"/>
      <w:r w:rsidRPr="006C4078">
        <w:rPr>
          <w:rFonts w:ascii="Arial" w:hAnsi="Arial" w:cs="Arial"/>
          <w:b/>
          <w:sz w:val="32"/>
          <w:szCs w:val="32"/>
        </w:rPr>
        <w:t>АКБУЛАКСКОГО  РАЙОНА</w:t>
      </w:r>
      <w:proofErr w:type="gramEnd"/>
      <w:r w:rsidRPr="006C4078">
        <w:rPr>
          <w:rFonts w:ascii="Arial" w:hAnsi="Arial" w:cs="Arial"/>
          <w:b/>
          <w:sz w:val="32"/>
          <w:szCs w:val="32"/>
        </w:rPr>
        <w:t xml:space="preserve"> ОРЕНБУРГСКОЙ ОБЛАСТИ</w:t>
      </w:r>
    </w:p>
    <w:p w:rsidR="00EB6431" w:rsidRPr="006C4078" w:rsidRDefault="00EB6431" w:rsidP="00EB6431">
      <w:pPr>
        <w:jc w:val="center"/>
        <w:rPr>
          <w:rFonts w:ascii="Arial" w:hAnsi="Arial" w:cs="Arial"/>
          <w:b/>
          <w:sz w:val="32"/>
          <w:szCs w:val="32"/>
        </w:rPr>
      </w:pPr>
      <w:r w:rsidRPr="006C4078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EB6431" w:rsidRPr="006C4078" w:rsidRDefault="00EB6431" w:rsidP="00EB6431">
      <w:pPr>
        <w:rPr>
          <w:rFonts w:ascii="Arial" w:hAnsi="Arial" w:cs="Arial"/>
          <w:b/>
          <w:sz w:val="32"/>
          <w:szCs w:val="32"/>
        </w:rPr>
      </w:pPr>
      <w:r w:rsidRPr="006C4078">
        <w:rPr>
          <w:rFonts w:ascii="Arial" w:hAnsi="Arial" w:cs="Arial"/>
          <w:b/>
          <w:sz w:val="32"/>
          <w:szCs w:val="32"/>
          <w:u w:val="single"/>
        </w:rPr>
        <w:t>__________________________________</w:t>
      </w:r>
      <w:r w:rsidR="006C4078">
        <w:rPr>
          <w:rFonts w:ascii="Arial" w:hAnsi="Arial" w:cs="Arial"/>
          <w:b/>
          <w:sz w:val="32"/>
          <w:szCs w:val="32"/>
          <w:u w:val="single"/>
        </w:rPr>
        <w:t>__________________</w:t>
      </w:r>
      <w:r w:rsidR="00857754" w:rsidRPr="006C4078">
        <w:rPr>
          <w:rFonts w:ascii="Arial" w:hAnsi="Arial" w:cs="Arial"/>
          <w:b/>
          <w:sz w:val="32"/>
          <w:szCs w:val="32"/>
        </w:rPr>
        <w:t>19.03.2024</w:t>
      </w:r>
      <w:r w:rsidRPr="006C4078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№ </w:t>
      </w:r>
      <w:r w:rsidR="00857754" w:rsidRPr="006C4078">
        <w:rPr>
          <w:rFonts w:ascii="Arial" w:hAnsi="Arial" w:cs="Arial"/>
          <w:b/>
          <w:sz w:val="32"/>
          <w:szCs w:val="32"/>
        </w:rPr>
        <w:t>18</w:t>
      </w:r>
      <w:r w:rsidRPr="006C4078">
        <w:rPr>
          <w:rFonts w:ascii="Arial" w:hAnsi="Arial" w:cs="Arial"/>
          <w:b/>
          <w:sz w:val="32"/>
          <w:szCs w:val="32"/>
        </w:rPr>
        <w:t>-п</w:t>
      </w:r>
    </w:p>
    <w:p w:rsidR="00EB6431" w:rsidRPr="006C4078" w:rsidRDefault="00EB6431" w:rsidP="00EB6431">
      <w:pPr>
        <w:jc w:val="center"/>
        <w:rPr>
          <w:rFonts w:ascii="Arial" w:hAnsi="Arial" w:cs="Arial"/>
          <w:b/>
          <w:sz w:val="32"/>
          <w:szCs w:val="32"/>
        </w:rPr>
      </w:pPr>
      <w:r w:rsidRPr="006C4078">
        <w:rPr>
          <w:rFonts w:ascii="Arial" w:hAnsi="Arial" w:cs="Arial"/>
          <w:b/>
          <w:sz w:val="32"/>
          <w:szCs w:val="32"/>
        </w:rPr>
        <w:t>п.</w:t>
      </w:r>
      <w:r w:rsidR="006C4078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C74733" w:rsidRPr="006C4078">
        <w:rPr>
          <w:rFonts w:ascii="Arial" w:hAnsi="Arial" w:cs="Arial"/>
          <w:b/>
          <w:sz w:val="32"/>
          <w:szCs w:val="32"/>
        </w:rPr>
        <w:t>Шкуновка</w:t>
      </w:r>
      <w:proofErr w:type="spellEnd"/>
    </w:p>
    <w:p w:rsidR="00EB6431" w:rsidRPr="00EB6431" w:rsidRDefault="00EB6431" w:rsidP="00EB6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6431" w:rsidRPr="006C4078" w:rsidRDefault="00EB6431" w:rsidP="00EB6431">
      <w:pPr>
        <w:ind w:right="140" w:firstLine="540"/>
        <w:jc w:val="center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 xml:space="preserve">Об утверждении муниципальной программы «Устойчивое развитие территории муниципального образования </w:t>
      </w:r>
      <w:proofErr w:type="spellStart"/>
      <w:r w:rsidR="00B40B0F" w:rsidRPr="006C4078">
        <w:rPr>
          <w:rFonts w:ascii="Arial" w:hAnsi="Arial" w:cs="Arial"/>
          <w:sz w:val="24"/>
          <w:szCs w:val="24"/>
        </w:rPr>
        <w:t>Шкуновский</w:t>
      </w:r>
      <w:proofErr w:type="spellEnd"/>
      <w:r w:rsidRPr="006C4078">
        <w:rPr>
          <w:rFonts w:ascii="Arial" w:hAnsi="Arial" w:cs="Arial"/>
          <w:sz w:val="24"/>
          <w:szCs w:val="24"/>
        </w:rPr>
        <w:t xml:space="preserve"> сельсовет </w:t>
      </w:r>
    </w:p>
    <w:p w:rsidR="00EB6431" w:rsidRPr="006C4078" w:rsidRDefault="00EB6431" w:rsidP="00EB6431">
      <w:pPr>
        <w:ind w:right="140" w:firstLine="540"/>
        <w:jc w:val="center"/>
        <w:rPr>
          <w:rFonts w:ascii="Arial" w:hAnsi="Arial" w:cs="Arial"/>
          <w:sz w:val="24"/>
          <w:szCs w:val="24"/>
        </w:rPr>
      </w:pPr>
      <w:proofErr w:type="spellStart"/>
      <w:r w:rsidRPr="006C4078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6C4078">
        <w:rPr>
          <w:rFonts w:ascii="Arial" w:hAnsi="Arial" w:cs="Arial"/>
          <w:sz w:val="24"/>
          <w:szCs w:val="24"/>
        </w:rPr>
        <w:t xml:space="preserve"> района Оренбургской области на 2023-2030 годы» </w:t>
      </w:r>
    </w:p>
    <w:p w:rsidR="00EB6431" w:rsidRPr="006C4078" w:rsidRDefault="00EB6431" w:rsidP="00EB6431">
      <w:pPr>
        <w:ind w:right="-81"/>
        <w:jc w:val="center"/>
        <w:rPr>
          <w:rFonts w:ascii="Arial" w:hAnsi="Arial" w:cs="Arial"/>
          <w:sz w:val="24"/>
          <w:szCs w:val="24"/>
        </w:rPr>
      </w:pPr>
    </w:p>
    <w:p w:rsidR="00EB6431" w:rsidRPr="006C4078" w:rsidRDefault="00EB6431" w:rsidP="00EB6431">
      <w:pPr>
        <w:jc w:val="both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 xml:space="preserve">        В соответствии со статьей 179 Бюджетного кодекса Российской Федерации, с Федеральным законом от 06.10.2003 № 131–ФЗ «Об общих принципах организации местного самоуправления» в Российской Федерации, </w:t>
      </w:r>
      <w:r w:rsidRPr="006C4078">
        <w:rPr>
          <w:rFonts w:ascii="Arial" w:eastAsia="Calibri" w:hAnsi="Arial" w:cs="Arial"/>
          <w:sz w:val="24"/>
          <w:szCs w:val="24"/>
          <w:lang w:eastAsia="en-US"/>
        </w:rPr>
        <w:t xml:space="preserve"> постановлением администрации муниципального образования </w:t>
      </w:r>
      <w:proofErr w:type="spellStart"/>
      <w:r w:rsidR="00B40B0F" w:rsidRPr="006C4078">
        <w:rPr>
          <w:rFonts w:ascii="Arial" w:eastAsia="Calibri" w:hAnsi="Arial" w:cs="Arial"/>
          <w:sz w:val="24"/>
          <w:szCs w:val="24"/>
          <w:lang w:eastAsia="en-US"/>
        </w:rPr>
        <w:t>Шкуновский</w:t>
      </w:r>
      <w:proofErr w:type="spellEnd"/>
      <w:r w:rsidRPr="006C4078">
        <w:rPr>
          <w:rFonts w:ascii="Arial" w:eastAsia="Calibri" w:hAnsi="Arial" w:cs="Arial"/>
          <w:sz w:val="24"/>
          <w:szCs w:val="24"/>
          <w:lang w:eastAsia="en-US"/>
        </w:rPr>
        <w:t xml:space="preserve">  сельсовет </w:t>
      </w:r>
      <w:proofErr w:type="spellStart"/>
      <w:r w:rsidRPr="006C4078">
        <w:rPr>
          <w:rFonts w:ascii="Arial" w:eastAsia="Calibri" w:hAnsi="Arial" w:cs="Arial"/>
          <w:sz w:val="24"/>
          <w:szCs w:val="24"/>
          <w:lang w:eastAsia="en-US"/>
        </w:rPr>
        <w:t>Акбулакского</w:t>
      </w:r>
      <w:proofErr w:type="spellEnd"/>
      <w:r w:rsidRPr="006C4078">
        <w:rPr>
          <w:rFonts w:ascii="Arial" w:eastAsia="Calibri" w:hAnsi="Arial" w:cs="Arial"/>
          <w:sz w:val="24"/>
          <w:szCs w:val="24"/>
          <w:lang w:eastAsia="en-US"/>
        </w:rPr>
        <w:t xml:space="preserve"> района Оренбургской области от </w:t>
      </w:r>
      <w:r w:rsidRPr="006C4078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02.02.2017 № 10-п «</w:t>
      </w:r>
      <w:r w:rsidRPr="006C4078">
        <w:rPr>
          <w:rFonts w:ascii="Arial" w:hAnsi="Arial" w:cs="Arial"/>
          <w:color w:val="000000" w:themeColor="text1"/>
          <w:sz w:val="24"/>
          <w:szCs w:val="24"/>
        </w:rPr>
        <w:t xml:space="preserve">О Порядке разработки, реализации и оценки эффективности муниципальных программ  муниципального образования </w:t>
      </w:r>
      <w:proofErr w:type="spellStart"/>
      <w:r w:rsidR="00B40B0F" w:rsidRPr="006C4078">
        <w:rPr>
          <w:rFonts w:ascii="Arial" w:hAnsi="Arial" w:cs="Arial"/>
          <w:color w:val="000000" w:themeColor="text1"/>
          <w:sz w:val="24"/>
          <w:szCs w:val="24"/>
        </w:rPr>
        <w:t>Шкуновский</w:t>
      </w:r>
      <w:proofErr w:type="spellEnd"/>
      <w:r w:rsidRPr="006C4078">
        <w:rPr>
          <w:rFonts w:ascii="Arial" w:hAnsi="Arial" w:cs="Arial"/>
          <w:color w:val="000000" w:themeColor="text1"/>
          <w:sz w:val="24"/>
          <w:szCs w:val="24"/>
        </w:rPr>
        <w:t xml:space="preserve"> сельсовет </w:t>
      </w:r>
      <w:proofErr w:type="spellStart"/>
      <w:r w:rsidRPr="006C4078">
        <w:rPr>
          <w:rFonts w:ascii="Arial" w:hAnsi="Arial" w:cs="Arial"/>
          <w:color w:val="000000" w:themeColor="text1"/>
          <w:sz w:val="24"/>
          <w:szCs w:val="24"/>
        </w:rPr>
        <w:t>Акбулакского</w:t>
      </w:r>
      <w:proofErr w:type="spellEnd"/>
      <w:r w:rsidRPr="006C4078">
        <w:rPr>
          <w:rFonts w:ascii="Arial" w:hAnsi="Arial" w:cs="Arial"/>
          <w:color w:val="000000" w:themeColor="text1"/>
          <w:sz w:val="24"/>
          <w:szCs w:val="24"/>
        </w:rPr>
        <w:t xml:space="preserve"> района Оренбургской области»,</w:t>
      </w:r>
      <w:r w:rsidRPr="006C4078">
        <w:rPr>
          <w:rFonts w:ascii="Arial" w:hAnsi="Arial" w:cs="Arial"/>
          <w:sz w:val="24"/>
          <w:szCs w:val="24"/>
        </w:rPr>
        <w:t xml:space="preserve"> Уставом муниципального образования </w:t>
      </w:r>
      <w:proofErr w:type="spellStart"/>
      <w:r w:rsidR="00B40B0F" w:rsidRPr="006C4078">
        <w:rPr>
          <w:rFonts w:ascii="Arial" w:hAnsi="Arial" w:cs="Arial"/>
          <w:sz w:val="24"/>
          <w:szCs w:val="24"/>
        </w:rPr>
        <w:t>Шкуновский</w:t>
      </w:r>
      <w:proofErr w:type="spellEnd"/>
      <w:r w:rsidRPr="006C4078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6C4078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6C4078">
        <w:rPr>
          <w:rFonts w:ascii="Arial" w:hAnsi="Arial" w:cs="Arial"/>
          <w:sz w:val="24"/>
          <w:szCs w:val="24"/>
        </w:rPr>
        <w:t xml:space="preserve"> района Оренбургской области, администрация муниципального образования </w:t>
      </w:r>
      <w:proofErr w:type="spellStart"/>
      <w:r w:rsidR="00B40B0F" w:rsidRPr="006C4078">
        <w:rPr>
          <w:rFonts w:ascii="Arial" w:hAnsi="Arial" w:cs="Arial"/>
          <w:sz w:val="24"/>
          <w:szCs w:val="24"/>
        </w:rPr>
        <w:t>Шкуновский</w:t>
      </w:r>
      <w:proofErr w:type="spellEnd"/>
      <w:r w:rsidRPr="006C4078">
        <w:rPr>
          <w:rFonts w:ascii="Arial" w:hAnsi="Arial" w:cs="Arial"/>
          <w:sz w:val="24"/>
          <w:szCs w:val="24"/>
        </w:rPr>
        <w:t xml:space="preserve"> сельсовет п о с т а н о в л я е т:</w:t>
      </w:r>
    </w:p>
    <w:p w:rsidR="00EB6431" w:rsidRPr="006C4078" w:rsidRDefault="00EB6431" w:rsidP="00EB64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 xml:space="preserve">1. Утвердить муниципальную программу «Устойчивое развитие территории муниципального образования </w:t>
      </w:r>
      <w:proofErr w:type="spellStart"/>
      <w:r w:rsidR="00B40B0F" w:rsidRPr="006C4078">
        <w:rPr>
          <w:rFonts w:ascii="Arial" w:hAnsi="Arial" w:cs="Arial"/>
          <w:sz w:val="24"/>
          <w:szCs w:val="24"/>
        </w:rPr>
        <w:t>Шкуновский</w:t>
      </w:r>
      <w:proofErr w:type="spellEnd"/>
      <w:r w:rsidRPr="006C4078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6C4078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6C4078">
        <w:rPr>
          <w:rFonts w:ascii="Arial" w:hAnsi="Arial" w:cs="Arial"/>
          <w:sz w:val="24"/>
          <w:szCs w:val="24"/>
        </w:rPr>
        <w:t xml:space="preserve"> района Оренбургской области на 2023-2030 годы», согласно приложению. </w:t>
      </w:r>
    </w:p>
    <w:p w:rsidR="00EB6431" w:rsidRPr="006C4078" w:rsidRDefault="00EB6431" w:rsidP="00EB64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>2. Признать утратившим силу:</w:t>
      </w:r>
    </w:p>
    <w:p w:rsidR="00EB6431" w:rsidRPr="006C4078" w:rsidRDefault="00EB6431" w:rsidP="00EB6431">
      <w:pPr>
        <w:ind w:right="-81" w:firstLine="709"/>
        <w:jc w:val="both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 xml:space="preserve">- постановление администрации муниципального образования </w:t>
      </w:r>
      <w:proofErr w:type="spellStart"/>
      <w:r w:rsidR="00B40B0F" w:rsidRPr="006C4078">
        <w:rPr>
          <w:rFonts w:ascii="Arial" w:hAnsi="Arial" w:cs="Arial"/>
          <w:sz w:val="24"/>
          <w:szCs w:val="24"/>
        </w:rPr>
        <w:t>Шкуновский</w:t>
      </w:r>
      <w:proofErr w:type="spellEnd"/>
      <w:r w:rsidR="00555DD4" w:rsidRPr="006C4078">
        <w:rPr>
          <w:rFonts w:ascii="Arial" w:hAnsi="Arial" w:cs="Arial"/>
          <w:sz w:val="24"/>
          <w:szCs w:val="24"/>
        </w:rPr>
        <w:t xml:space="preserve"> сельсовет о</w:t>
      </w:r>
      <w:r w:rsidR="00857754" w:rsidRPr="006C4078">
        <w:rPr>
          <w:rFonts w:ascii="Arial" w:hAnsi="Arial" w:cs="Arial"/>
          <w:sz w:val="24"/>
          <w:szCs w:val="24"/>
        </w:rPr>
        <w:t>т 05.06</w:t>
      </w:r>
      <w:r w:rsidR="0032681D" w:rsidRPr="006C4078">
        <w:rPr>
          <w:rFonts w:ascii="Arial" w:hAnsi="Arial" w:cs="Arial"/>
          <w:sz w:val="24"/>
          <w:szCs w:val="24"/>
        </w:rPr>
        <w:t>.</w:t>
      </w:r>
      <w:r w:rsidR="00857754" w:rsidRPr="006C4078">
        <w:rPr>
          <w:rFonts w:ascii="Arial" w:hAnsi="Arial" w:cs="Arial"/>
          <w:sz w:val="24"/>
          <w:szCs w:val="24"/>
        </w:rPr>
        <w:t>2023 № 37</w:t>
      </w:r>
      <w:r w:rsidRPr="006C4078">
        <w:rPr>
          <w:rFonts w:ascii="Arial" w:hAnsi="Arial" w:cs="Arial"/>
          <w:sz w:val="24"/>
          <w:szCs w:val="24"/>
        </w:rPr>
        <w:t>-п «Об утверждении муниципальной программы «Устойчивое раз</w:t>
      </w:r>
      <w:r w:rsidR="0032681D" w:rsidRPr="006C4078">
        <w:rPr>
          <w:rFonts w:ascii="Arial" w:hAnsi="Arial" w:cs="Arial"/>
          <w:sz w:val="24"/>
          <w:szCs w:val="24"/>
        </w:rPr>
        <w:t>витие территории муниципального</w:t>
      </w:r>
      <w:r w:rsidR="00CD24A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C4078">
        <w:rPr>
          <w:rFonts w:ascii="Arial" w:hAnsi="Arial" w:cs="Arial"/>
          <w:sz w:val="24"/>
          <w:szCs w:val="24"/>
        </w:rPr>
        <w:t xml:space="preserve">образования  </w:t>
      </w:r>
      <w:proofErr w:type="spellStart"/>
      <w:r w:rsidR="00B40B0F" w:rsidRPr="006C4078">
        <w:rPr>
          <w:rFonts w:ascii="Arial" w:hAnsi="Arial" w:cs="Arial"/>
          <w:sz w:val="24"/>
          <w:szCs w:val="24"/>
        </w:rPr>
        <w:t>Шкуновский</w:t>
      </w:r>
      <w:proofErr w:type="spellEnd"/>
      <w:proofErr w:type="gramEnd"/>
      <w:r w:rsidR="0032681D" w:rsidRPr="006C4078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32681D" w:rsidRPr="006C4078">
        <w:rPr>
          <w:rFonts w:ascii="Arial" w:hAnsi="Arial" w:cs="Arial"/>
          <w:sz w:val="24"/>
          <w:szCs w:val="24"/>
        </w:rPr>
        <w:t>Акбулакского</w:t>
      </w:r>
      <w:proofErr w:type="spellEnd"/>
      <w:r w:rsidR="0032681D" w:rsidRPr="006C4078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6C4078">
        <w:rPr>
          <w:rFonts w:ascii="Arial" w:hAnsi="Arial" w:cs="Arial"/>
          <w:sz w:val="24"/>
          <w:szCs w:val="24"/>
        </w:rPr>
        <w:t>»;</w:t>
      </w:r>
    </w:p>
    <w:p w:rsidR="00EB6431" w:rsidRPr="006C4078" w:rsidRDefault="00EB6431" w:rsidP="00EB64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 xml:space="preserve">3. Обнародовать  настоящее постановление на информационном стенде администрации и сайте муниципального образования </w:t>
      </w:r>
      <w:proofErr w:type="spellStart"/>
      <w:r w:rsidR="00B40B0F" w:rsidRPr="006C4078">
        <w:rPr>
          <w:rFonts w:ascii="Arial" w:hAnsi="Arial" w:cs="Arial"/>
          <w:sz w:val="24"/>
          <w:szCs w:val="24"/>
        </w:rPr>
        <w:t>Шкуновский</w:t>
      </w:r>
      <w:proofErr w:type="spellEnd"/>
      <w:r w:rsidRPr="006C4078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6C4078">
        <w:rPr>
          <w:rFonts w:ascii="Arial" w:hAnsi="Arial" w:cs="Arial"/>
          <w:sz w:val="24"/>
          <w:szCs w:val="24"/>
        </w:rPr>
        <w:lastRenderedPageBreak/>
        <w:t>Акбулакского</w:t>
      </w:r>
      <w:proofErr w:type="spellEnd"/>
      <w:r w:rsidRPr="006C4078">
        <w:rPr>
          <w:rFonts w:ascii="Arial" w:hAnsi="Arial" w:cs="Arial"/>
          <w:sz w:val="24"/>
          <w:szCs w:val="24"/>
        </w:rPr>
        <w:t xml:space="preserve"> района Оренбургской области в информационно-телекоммуникационной сети «Интернет» (</w:t>
      </w:r>
      <w:hyperlink r:id="rId7" w:history="1">
        <w:r w:rsidR="00857754" w:rsidRPr="006C4078">
          <w:rPr>
            <w:rStyle w:val="af4"/>
            <w:rFonts w:ascii="Arial" w:hAnsi="Arial" w:cs="Arial"/>
            <w:sz w:val="24"/>
            <w:szCs w:val="24"/>
            <w:lang w:val="en-US"/>
          </w:rPr>
          <w:t>https</w:t>
        </w:r>
        <w:r w:rsidR="00857754" w:rsidRPr="006C4078">
          <w:rPr>
            <w:rStyle w:val="af4"/>
            <w:rFonts w:ascii="Arial" w:hAnsi="Arial" w:cs="Arial"/>
            <w:sz w:val="24"/>
            <w:szCs w:val="24"/>
          </w:rPr>
          <w:t>://</w:t>
        </w:r>
        <w:proofErr w:type="spellStart"/>
        <w:r w:rsidR="00857754" w:rsidRPr="006C4078">
          <w:rPr>
            <w:rStyle w:val="af4"/>
            <w:rFonts w:ascii="Arial" w:hAnsi="Arial" w:cs="Arial"/>
            <w:sz w:val="24"/>
            <w:szCs w:val="24"/>
            <w:lang w:val="en-US"/>
          </w:rPr>
          <w:t>shkbnovka</w:t>
        </w:r>
        <w:proofErr w:type="spellEnd"/>
        <w:r w:rsidR="00857754" w:rsidRPr="006C4078">
          <w:rPr>
            <w:rStyle w:val="af4"/>
            <w:rFonts w:ascii="Arial" w:hAnsi="Arial" w:cs="Arial"/>
            <w:sz w:val="24"/>
            <w:szCs w:val="24"/>
          </w:rPr>
          <w:t>.</w:t>
        </w:r>
        <w:proofErr w:type="spellStart"/>
        <w:r w:rsidR="00857754" w:rsidRPr="006C4078">
          <w:rPr>
            <w:rStyle w:val="af4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="00857754" w:rsidRPr="006C4078">
          <w:rPr>
            <w:rStyle w:val="af4"/>
            <w:rFonts w:ascii="Arial" w:hAnsi="Arial" w:cs="Arial"/>
            <w:sz w:val="24"/>
            <w:szCs w:val="24"/>
          </w:rPr>
          <w:t>/</w:t>
        </w:r>
      </w:hyperlink>
      <w:r w:rsidRPr="006C4078">
        <w:rPr>
          <w:rFonts w:ascii="Arial" w:hAnsi="Arial" w:cs="Arial"/>
          <w:sz w:val="24"/>
          <w:szCs w:val="24"/>
        </w:rPr>
        <w:t>).</w:t>
      </w:r>
    </w:p>
    <w:p w:rsidR="00EB6431" w:rsidRPr="006C4078" w:rsidRDefault="00EB6431" w:rsidP="00EB6431">
      <w:pPr>
        <w:keepNext/>
        <w:jc w:val="both"/>
        <w:outlineLvl w:val="1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EB6431" w:rsidRPr="006C4078" w:rsidRDefault="00EB6431" w:rsidP="00EB6431">
      <w:pPr>
        <w:keepNext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>5. Постановление вступает в силу после его подписания и распространяется на правоотношения, возникшие с 01 января 2023 года.</w:t>
      </w:r>
    </w:p>
    <w:p w:rsidR="00EB6431" w:rsidRPr="006C4078" w:rsidRDefault="00EB6431" w:rsidP="00EB6431">
      <w:pPr>
        <w:keepNext/>
        <w:jc w:val="both"/>
        <w:outlineLvl w:val="1"/>
        <w:rPr>
          <w:rFonts w:ascii="Arial" w:hAnsi="Arial" w:cs="Arial"/>
          <w:sz w:val="24"/>
          <w:szCs w:val="24"/>
        </w:rPr>
      </w:pPr>
    </w:p>
    <w:p w:rsidR="00EB6431" w:rsidRPr="006C4078" w:rsidRDefault="00EB6431" w:rsidP="00EB6431">
      <w:pPr>
        <w:keepNext/>
        <w:jc w:val="both"/>
        <w:outlineLvl w:val="1"/>
        <w:rPr>
          <w:rFonts w:ascii="Arial" w:hAnsi="Arial" w:cs="Arial"/>
          <w:sz w:val="24"/>
          <w:szCs w:val="24"/>
        </w:rPr>
      </w:pPr>
    </w:p>
    <w:p w:rsidR="00EB6431" w:rsidRPr="006C4078" w:rsidRDefault="00EB6431" w:rsidP="00EB6431">
      <w:pPr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EB6431" w:rsidRPr="006C4078" w:rsidRDefault="00B40B0F" w:rsidP="00EB6431">
      <w:pPr>
        <w:rPr>
          <w:rFonts w:ascii="Arial" w:hAnsi="Arial" w:cs="Arial"/>
          <w:sz w:val="24"/>
          <w:szCs w:val="24"/>
        </w:rPr>
      </w:pPr>
      <w:proofErr w:type="spellStart"/>
      <w:r w:rsidRPr="006C4078">
        <w:rPr>
          <w:rFonts w:ascii="Arial" w:hAnsi="Arial" w:cs="Arial"/>
          <w:sz w:val="24"/>
          <w:szCs w:val="24"/>
        </w:rPr>
        <w:t>Шкуновский</w:t>
      </w:r>
      <w:proofErr w:type="spellEnd"/>
      <w:r w:rsidR="00EB6431" w:rsidRPr="006C4078">
        <w:rPr>
          <w:rFonts w:ascii="Arial" w:hAnsi="Arial" w:cs="Arial"/>
          <w:sz w:val="24"/>
          <w:szCs w:val="24"/>
        </w:rPr>
        <w:t xml:space="preserve"> сельсовет                                              </w:t>
      </w:r>
      <w:r w:rsidR="00555DD4" w:rsidRPr="006C4078"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 w:rsidR="00555DD4" w:rsidRPr="006C4078">
        <w:rPr>
          <w:rFonts w:ascii="Arial" w:hAnsi="Arial" w:cs="Arial"/>
          <w:sz w:val="24"/>
          <w:szCs w:val="24"/>
        </w:rPr>
        <w:t>В.</w:t>
      </w:r>
      <w:r w:rsidR="00857754" w:rsidRPr="006C4078">
        <w:rPr>
          <w:rFonts w:ascii="Arial" w:hAnsi="Arial" w:cs="Arial"/>
          <w:sz w:val="24"/>
          <w:szCs w:val="24"/>
        </w:rPr>
        <w:t>А.Олейник</w:t>
      </w:r>
      <w:proofErr w:type="spellEnd"/>
    </w:p>
    <w:p w:rsidR="00555DD4" w:rsidRPr="006C4078" w:rsidRDefault="00555DD4" w:rsidP="00EB6431">
      <w:pPr>
        <w:jc w:val="right"/>
        <w:rPr>
          <w:rFonts w:ascii="Arial" w:hAnsi="Arial" w:cs="Arial"/>
          <w:sz w:val="24"/>
          <w:szCs w:val="24"/>
        </w:rPr>
      </w:pPr>
    </w:p>
    <w:p w:rsidR="00555DD4" w:rsidRPr="006C4078" w:rsidRDefault="00555DD4" w:rsidP="00EB6431">
      <w:pPr>
        <w:jc w:val="right"/>
        <w:rPr>
          <w:rFonts w:ascii="Arial" w:hAnsi="Arial" w:cs="Arial"/>
          <w:sz w:val="24"/>
          <w:szCs w:val="24"/>
        </w:rPr>
      </w:pPr>
    </w:p>
    <w:p w:rsidR="00555DD4" w:rsidRPr="006C4078" w:rsidRDefault="00555DD4" w:rsidP="00EB6431">
      <w:pPr>
        <w:jc w:val="right"/>
        <w:rPr>
          <w:rFonts w:ascii="Arial" w:hAnsi="Arial" w:cs="Arial"/>
          <w:sz w:val="24"/>
          <w:szCs w:val="24"/>
        </w:rPr>
      </w:pPr>
    </w:p>
    <w:p w:rsidR="00555DD4" w:rsidRPr="006C4078" w:rsidRDefault="00555DD4" w:rsidP="00EB6431">
      <w:pPr>
        <w:jc w:val="right"/>
        <w:rPr>
          <w:rFonts w:ascii="Arial" w:hAnsi="Arial" w:cs="Arial"/>
          <w:sz w:val="24"/>
          <w:szCs w:val="24"/>
        </w:rPr>
      </w:pPr>
    </w:p>
    <w:p w:rsidR="00555DD4" w:rsidRPr="006C4078" w:rsidRDefault="00555DD4" w:rsidP="00EB6431">
      <w:pPr>
        <w:jc w:val="right"/>
        <w:rPr>
          <w:rFonts w:ascii="Arial" w:hAnsi="Arial" w:cs="Arial"/>
          <w:sz w:val="24"/>
          <w:szCs w:val="24"/>
        </w:rPr>
      </w:pPr>
    </w:p>
    <w:p w:rsidR="00555DD4" w:rsidRPr="006C4078" w:rsidRDefault="00555DD4" w:rsidP="00EB6431">
      <w:pPr>
        <w:jc w:val="right"/>
        <w:rPr>
          <w:rFonts w:ascii="Arial" w:hAnsi="Arial" w:cs="Arial"/>
          <w:sz w:val="24"/>
          <w:szCs w:val="24"/>
        </w:rPr>
      </w:pPr>
    </w:p>
    <w:p w:rsidR="00555DD4" w:rsidRPr="006C4078" w:rsidRDefault="00555DD4" w:rsidP="00EB6431">
      <w:pPr>
        <w:jc w:val="right"/>
        <w:rPr>
          <w:rFonts w:ascii="Arial" w:hAnsi="Arial" w:cs="Arial"/>
          <w:sz w:val="24"/>
          <w:szCs w:val="24"/>
        </w:rPr>
      </w:pPr>
    </w:p>
    <w:p w:rsidR="00555DD4" w:rsidRPr="006C4078" w:rsidRDefault="00555DD4" w:rsidP="00EB6431">
      <w:pPr>
        <w:jc w:val="right"/>
        <w:rPr>
          <w:rFonts w:ascii="Arial" w:hAnsi="Arial" w:cs="Arial"/>
          <w:sz w:val="24"/>
          <w:szCs w:val="24"/>
        </w:rPr>
      </w:pPr>
    </w:p>
    <w:p w:rsidR="00555DD4" w:rsidRPr="006C4078" w:rsidRDefault="00555DD4" w:rsidP="00EB6431">
      <w:pPr>
        <w:jc w:val="right"/>
        <w:rPr>
          <w:rFonts w:ascii="Arial" w:hAnsi="Arial" w:cs="Arial"/>
          <w:sz w:val="24"/>
          <w:szCs w:val="24"/>
        </w:rPr>
      </w:pPr>
    </w:p>
    <w:p w:rsidR="00555DD4" w:rsidRPr="006C4078" w:rsidRDefault="00555DD4" w:rsidP="00EB6431">
      <w:pPr>
        <w:jc w:val="right"/>
        <w:rPr>
          <w:rFonts w:ascii="Arial" w:hAnsi="Arial" w:cs="Arial"/>
          <w:sz w:val="24"/>
          <w:szCs w:val="24"/>
        </w:rPr>
      </w:pPr>
    </w:p>
    <w:p w:rsidR="00555DD4" w:rsidRPr="006C4078" w:rsidRDefault="00555DD4" w:rsidP="00EB6431">
      <w:pPr>
        <w:jc w:val="right"/>
        <w:rPr>
          <w:rFonts w:ascii="Arial" w:hAnsi="Arial" w:cs="Arial"/>
          <w:sz w:val="24"/>
          <w:szCs w:val="24"/>
        </w:rPr>
      </w:pPr>
    </w:p>
    <w:p w:rsidR="00555DD4" w:rsidRDefault="00555DD4" w:rsidP="00EB6431">
      <w:pPr>
        <w:jc w:val="right"/>
        <w:rPr>
          <w:rFonts w:ascii="Arial" w:hAnsi="Arial" w:cs="Arial"/>
          <w:sz w:val="24"/>
          <w:szCs w:val="24"/>
        </w:rPr>
      </w:pPr>
    </w:p>
    <w:p w:rsidR="00CD24AB" w:rsidRDefault="00CD24AB" w:rsidP="00EB6431">
      <w:pPr>
        <w:jc w:val="right"/>
        <w:rPr>
          <w:rFonts w:ascii="Arial" w:hAnsi="Arial" w:cs="Arial"/>
          <w:sz w:val="24"/>
          <w:szCs w:val="24"/>
        </w:rPr>
      </w:pPr>
    </w:p>
    <w:p w:rsidR="00CD24AB" w:rsidRDefault="00CD24AB" w:rsidP="00EB6431">
      <w:pPr>
        <w:jc w:val="right"/>
        <w:rPr>
          <w:rFonts w:ascii="Arial" w:hAnsi="Arial" w:cs="Arial"/>
          <w:sz w:val="24"/>
          <w:szCs w:val="24"/>
        </w:rPr>
      </w:pPr>
    </w:p>
    <w:p w:rsidR="00CD24AB" w:rsidRDefault="00CD24AB" w:rsidP="00EB6431">
      <w:pPr>
        <w:jc w:val="right"/>
        <w:rPr>
          <w:rFonts w:ascii="Arial" w:hAnsi="Arial" w:cs="Arial"/>
          <w:sz w:val="24"/>
          <w:szCs w:val="24"/>
        </w:rPr>
      </w:pPr>
    </w:p>
    <w:p w:rsidR="00CD24AB" w:rsidRDefault="00CD24AB" w:rsidP="00EB6431">
      <w:pPr>
        <w:jc w:val="right"/>
        <w:rPr>
          <w:rFonts w:ascii="Arial" w:hAnsi="Arial" w:cs="Arial"/>
          <w:sz w:val="24"/>
          <w:szCs w:val="24"/>
        </w:rPr>
      </w:pPr>
    </w:p>
    <w:p w:rsidR="00CD24AB" w:rsidRDefault="00CD24AB" w:rsidP="00EB6431">
      <w:pPr>
        <w:jc w:val="right"/>
        <w:rPr>
          <w:rFonts w:ascii="Arial" w:hAnsi="Arial" w:cs="Arial"/>
          <w:sz w:val="24"/>
          <w:szCs w:val="24"/>
        </w:rPr>
      </w:pPr>
    </w:p>
    <w:p w:rsidR="00CD24AB" w:rsidRPr="006C4078" w:rsidRDefault="00CD24AB" w:rsidP="00EB6431">
      <w:pPr>
        <w:jc w:val="right"/>
        <w:rPr>
          <w:rFonts w:ascii="Arial" w:hAnsi="Arial" w:cs="Arial"/>
          <w:sz w:val="24"/>
          <w:szCs w:val="24"/>
        </w:rPr>
      </w:pPr>
    </w:p>
    <w:p w:rsidR="00555DD4" w:rsidRPr="006C4078" w:rsidRDefault="00555DD4" w:rsidP="00EB6431">
      <w:pPr>
        <w:jc w:val="right"/>
        <w:rPr>
          <w:rFonts w:ascii="Arial" w:hAnsi="Arial" w:cs="Arial"/>
          <w:sz w:val="24"/>
          <w:szCs w:val="24"/>
        </w:rPr>
      </w:pPr>
    </w:p>
    <w:p w:rsidR="00555DD4" w:rsidRPr="006C4078" w:rsidRDefault="00555DD4" w:rsidP="00EB6431">
      <w:pPr>
        <w:jc w:val="right"/>
        <w:rPr>
          <w:rFonts w:ascii="Arial" w:hAnsi="Arial" w:cs="Arial"/>
          <w:sz w:val="24"/>
          <w:szCs w:val="24"/>
        </w:rPr>
      </w:pPr>
    </w:p>
    <w:p w:rsidR="00EB6431" w:rsidRPr="006C4078" w:rsidRDefault="00EB6431" w:rsidP="00EB6431">
      <w:pPr>
        <w:jc w:val="right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EB6431" w:rsidRPr="006C4078" w:rsidRDefault="00EB6431" w:rsidP="00EB6431">
      <w:pPr>
        <w:jc w:val="right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 xml:space="preserve">                                                              к постановлению администрации                                                                        муниципального образования </w:t>
      </w:r>
    </w:p>
    <w:p w:rsidR="00EB6431" w:rsidRPr="006C4078" w:rsidRDefault="00B40B0F" w:rsidP="00EB6431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6C4078">
        <w:rPr>
          <w:rFonts w:ascii="Arial" w:hAnsi="Arial" w:cs="Arial"/>
          <w:sz w:val="24"/>
          <w:szCs w:val="24"/>
        </w:rPr>
        <w:t>Шкуновский</w:t>
      </w:r>
      <w:proofErr w:type="spellEnd"/>
      <w:r w:rsidR="00EB6431" w:rsidRPr="006C4078">
        <w:rPr>
          <w:rFonts w:ascii="Arial" w:hAnsi="Arial" w:cs="Arial"/>
          <w:sz w:val="24"/>
          <w:szCs w:val="24"/>
        </w:rPr>
        <w:t xml:space="preserve"> сельсовет</w:t>
      </w:r>
    </w:p>
    <w:p w:rsidR="00EB6431" w:rsidRPr="006C4078" w:rsidRDefault="00EB6431" w:rsidP="00EB6431">
      <w:pPr>
        <w:ind w:left="6300" w:hanging="6300"/>
        <w:jc w:val="right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 xml:space="preserve">от </w:t>
      </w:r>
      <w:r w:rsidR="005354C1" w:rsidRPr="006C4078">
        <w:rPr>
          <w:rFonts w:ascii="Arial" w:hAnsi="Arial" w:cs="Arial"/>
          <w:sz w:val="24"/>
          <w:szCs w:val="24"/>
        </w:rPr>
        <w:t>19.03.2024 №18</w:t>
      </w:r>
      <w:r w:rsidRPr="006C4078">
        <w:rPr>
          <w:rFonts w:ascii="Arial" w:hAnsi="Arial" w:cs="Arial"/>
          <w:sz w:val="24"/>
          <w:szCs w:val="24"/>
        </w:rPr>
        <w:t>-п</w:t>
      </w:r>
    </w:p>
    <w:p w:rsidR="00EB6431" w:rsidRPr="006C4078" w:rsidRDefault="00EB6431" w:rsidP="00EB6431">
      <w:pPr>
        <w:rPr>
          <w:rFonts w:ascii="Arial" w:hAnsi="Arial" w:cs="Arial"/>
          <w:sz w:val="24"/>
          <w:szCs w:val="24"/>
        </w:rPr>
      </w:pPr>
    </w:p>
    <w:p w:rsidR="00EB6431" w:rsidRPr="006C4078" w:rsidRDefault="00EB6431" w:rsidP="00EB6431">
      <w:pPr>
        <w:rPr>
          <w:rFonts w:ascii="Arial" w:hAnsi="Arial" w:cs="Arial"/>
          <w:sz w:val="24"/>
          <w:szCs w:val="24"/>
        </w:rPr>
      </w:pPr>
    </w:p>
    <w:p w:rsidR="00EB6431" w:rsidRPr="006C4078" w:rsidRDefault="00EB6431" w:rsidP="00EB6431">
      <w:pPr>
        <w:pStyle w:val="a3"/>
        <w:numPr>
          <w:ilvl w:val="0"/>
          <w:numId w:val="18"/>
        </w:numPr>
        <w:jc w:val="center"/>
        <w:rPr>
          <w:rFonts w:ascii="Arial" w:hAnsi="Arial" w:cs="Arial"/>
          <w:b/>
          <w:sz w:val="24"/>
          <w:szCs w:val="24"/>
        </w:rPr>
      </w:pPr>
      <w:r w:rsidRPr="006C4078">
        <w:rPr>
          <w:rFonts w:ascii="Arial" w:hAnsi="Arial" w:cs="Arial"/>
          <w:b/>
          <w:sz w:val="24"/>
          <w:szCs w:val="24"/>
        </w:rPr>
        <w:t xml:space="preserve">Стратегические приоритеты развития муниципальной программы «Устойчивое развитие муниципального образования </w:t>
      </w:r>
      <w:proofErr w:type="spellStart"/>
      <w:r w:rsidR="00B40B0F" w:rsidRPr="006C4078">
        <w:rPr>
          <w:rFonts w:ascii="Arial" w:hAnsi="Arial" w:cs="Arial"/>
          <w:b/>
          <w:sz w:val="24"/>
          <w:szCs w:val="24"/>
        </w:rPr>
        <w:t>Шкуновский</w:t>
      </w:r>
      <w:proofErr w:type="spellEnd"/>
      <w:r w:rsidRPr="006C4078">
        <w:rPr>
          <w:rFonts w:ascii="Arial" w:hAnsi="Arial" w:cs="Arial"/>
          <w:b/>
          <w:sz w:val="24"/>
          <w:szCs w:val="24"/>
        </w:rPr>
        <w:t xml:space="preserve"> сельсовет </w:t>
      </w:r>
      <w:proofErr w:type="spellStart"/>
      <w:r w:rsidRPr="006C4078">
        <w:rPr>
          <w:rFonts w:ascii="Arial" w:hAnsi="Arial" w:cs="Arial"/>
          <w:b/>
          <w:sz w:val="24"/>
          <w:szCs w:val="24"/>
        </w:rPr>
        <w:t>Акбулакского</w:t>
      </w:r>
      <w:proofErr w:type="spellEnd"/>
      <w:r w:rsidRPr="006C4078">
        <w:rPr>
          <w:rFonts w:ascii="Arial" w:hAnsi="Arial" w:cs="Arial"/>
          <w:b/>
          <w:sz w:val="24"/>
          <w:szCs w:val="24"/>
        </w:rPr>
        <w:t xml:space="preserve"> района </w:t>
      </w:r>
    </w:p>
    <w:p w:rsidR="00EB6431" w:rsidRPr="006C4078" w:rsidRDefault="00EB6431" w:rsidP="00EB6431">
      <w:pPr>
        <w:jc w:val="center"/>
        <w:rPr>
          <w:rFonts w:ascii="Arial" w:hAnsi="Arial" w:cs="Arial"/>
          <w:b/>
          <w:sz w:val="24"/>
          <w:szCs w:val="24"/>
        </w:rPr>
      </w:pPr>
      <w:r w:rsidRPr="006C4078">
        <w:rPr>
          <w:rFonts w:ascii="Arial" w:hAnsi="Arial" w:cs="Arial"/>
          <w:b/>
          <w:sz w:val="24"/>
          <w:szCs w:val="24"/>
        </w:rPr>
        <w:t>Оренбургской области на 2023 - 2030 годы»</w:t>
      </w:r>
    </w:p>
    <w:p w:rsidR="00EB6431" w:rsidRPr="006C4078" w:rsidRDefault="00EB6431" w:rsidP="00EB6431">
      <w:pPr>
        <w:jc w:val="center"/>
        <w:rPr>
          <w:rFonts w:ascii="Arial" w:hAnsi="Arial" w:cs="Arial"/>
          <w:sz w:val="24"/>
          <w:szCs w:val="24"/>
        </w:rPr>
      </w:pPr>
    </w:p>
    <w:p w:rsidR="00555DD4" w:rsidRPr="006C4078" w:rsidRDefault="00555DD4" w:rsidP="00555D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 xml:space="preserve">Муниципальное образование </w:t>
      </w:r>
      <w:proofErr w:type="spellStart"/>
      <w:r w:rsidR="00B40B0F" w:rsidRPr="006C4078">
        <w:rPr>
          <w:rFonts w:ascii="Arial" w:hAnsi="Arial" w:cs="Arial"/>
          <w:sz w:val="24"/>
          <w:szCs w:val="24"/>
        </w:rPr>
        <w:t>Шкуновский</w:t>
      </w:r>
      <w:proofErr w:type="spellEnd"/>
      <w:r w:rsidRPr="006C4078">
        <w:rPr>
          <w:rFonts w:ascii="Arial" w:hAnsi="Arial" w:cs="Arial"/>
          <w:sz w:val="24"/>
          <w:szCs w:val="24"/>
        </w:rPr>
        <w:t xml:space="preserve"> сельсовет расположен в западной части </w:t>
      </w:r>
      <w:proofErr w:type="spellStart"/>
      <w:r w:rsidRPr="006C4078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6C4078">
        <w:rPr>
          <w:rFonts w:ascii="Arial" w:hAnsi="Arial" w:cs="Arial"/>
          <w:sz w:val="24"/>
          <w:szCs w:val="24"/>
        </w:rPr>
        <w:t xml:space="preserve"> района Оренбургской области с административным центром в</w:t>
      </w:r>
      <w:r w:rsidR="00B40B0F" w:rsidRPr="006C4078">
        <w:rPr>
          <w:rFonts w:ascii="Arial" w:hAnsi="Arial" w:cs="Arial"/>
          <w:sz w:val="24"/>
          <w:szCs w:val="24"/>
        </w:rPr>
        <w:t xml:space="preserve"> поселке </w:t>
      </w:r>
      <w:proofErr w:type="spellStart"/>
      <w:r w:rsidR="00B40B0F" w:rsidRPr="006C4078">
        <w:rPr>
          <w:rFonts w:ascii="Arial" w:hAnsi="Arial" w:cs="Arial"/>
          <w:sz w:val="24"/>
          <w:szCs w:val="24"/>
        </w:rPr>
        <w:t>Шкуновка</w:t>
      </w:r>
      <w:proofErr w:type="spellEnd"/>
      <w:r w:rsidRPr="006C4078">
        <w:rPr>
          <w:rFonts w:ascii="Arial" w:hAnsi="Arial" w:cs="Arial"/>
          <w:sz w:val="24"/>
          <w:szCs w:val="24"/>
        </w:rPr>
        <w:t xml:space="preserve">. В состав муниципального образования </w:t>
      </w:r>
      <w:proofErr w:type="gramStart"/>
      <w:r w:rsidRPr="006C4078">
        <w:rPr>
          <w:rFonts w:ascii="Arial" w:hAnsi="Arial" w:cs="Arial"/>
          <w:sz w:val="24"/>
          <w:szCs w:val="24"/>
        </w:rPr>
        <w:t>входит  два</w:t>
      </w:r>
      <w:proofErr w:type="gramEnd"/>
      <w:r w:rsidRPr="006C4078">
        <w:rPr>
          <w:rFonts w:ascii="Arial" w:hAnsi="Arial" w:cs="Arial"/>
          <w:sz w:val="24"/>
          <w:szCs w:val="24"/>
        </w:rPr>
        <w:t xml:space="preserve">  населенных пункта: </w:t>
      </w:r>
      <w:r w:rsidR="00B40B0F" w:rsidRPr="006C4078">
        <w:rPr>
          <w:rFonts w:ascii="Arial" w:hAnsi="Arial" w:cs="Arial"/>
          <w:sz w:val="24"/>
          <w:szCs w:val="24"/>
        </w:rPr>
        <w:t xml:space="preserve">п. </w:t>
      </w:r>
      <w:proofErr w:type="spellStart"/>
      <w:r w:rsidR="00B40B0F" w:rsidRPr="006C4078">
        <w:rPr>
          <w:rFonts w:ascii="Arial" w:hAnsi="Arial" w:cs="Arial"/>
          <w:sz w:val="24"/>
          <w:szCs w:val="24"/>
        </w:rPr>
        <w:t>Шкуновка</w:t>
      </w:r>
      <w:proofErr w:type="spellEnd"/>
      <w:r w:rsidR="00B40B0F" w:rsidRPr="006C4078">
        <w:rPr>
          <w:rFonts w:ascii="Arial" w:hAnsi="Arial" w:cs="Arial"/>
          <w:sz w:val="24"/>
          <w:szCs w:val="24"/>
        </w:rPr>
        <w:t xml:space="preserve"> </w:t>
      </w:r>
      <w:r w:rsidRPr="006C4078">
        <w:rPr>
          <w:rFonts w:ascii="Arial" w:hAnsi="Arial" w:cs="Arial"/>
          <w:sz w:val="24"/>
          <w:szCs w:val="24"/>
        </w:rPr>
        <w:t>и с. А</w:t>
      </w:r>
      <w:r w:rsidR="00B40B0F" w:rsidRPr="006C4078">
        <w:rPr>
          <w:rFonts w:ascii="Arial" w:hAnsi="Arial" w:cs="Arial"/>
          <w:sz w:val="24"/>
          <w:szCs w:val="24"/>
        </w:rPr>
        <w:t>ндреевка</w:t>
      </w:r>
      <w:r w:rsidRPr="006C4078">
        <w:rPr>
          <w:rFonts w:ascii="Arial" w:hAnsi="Arial" w:cs="Arial"/>
          <w:sz w:val="24"/>
          <w:szCs w:val="24"/>
        </w:rPr>
        <w:t>.  Административный ц</w:t>
      </w:r>
      <w:r w:rsidR="00B40B0F" w:rsidRPr="006C4078">
        <w:rPr>
          <w:rFonts w:ascii="Arial" w:hAnsi="Arial" w:cs="Arial"/>
          <w:sz w:val="24"/>
          <w:szCs w:val="24"/>
        </w:rPr>
        <w:t>ентр находится на расстоянии 160</w:t>
      </w:r>
      <w:r w:rsidRPr="006C4078">
        <w:rPr>
          <w:rFonts w:ascii="Arial" w:hAnsi="Arial" w:cs="Arial"/>
          <w:sz w:val="24"/>
          <w:szCs w:val="24"/>
        </w:rPr>
        <w:t xml:space="preserve"> км от областного центра.</w:t>
      </w:r>
    </w:p>
    <w:p w:rsidR="00555DD4" w:rsidRPr="006C4078" w:rsidRDefault="00555DD4" w:rsidP="00555D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 xml:space="preserve">         На сегодняшней день, численность населения сельского поселения </w:t>
      </w:r>
      <w:proofErr w:type="gramStart"/>
      <w:r w:rsidRPr="006C4078">
        <w:rPr>
          <w:rFonts w:ascii="Arial" w:hAnsi="Arial" w:cs="Arial"/>
          <w:sz w:val="24"/>
          <w:szCs w:val="24"/>
        </w:rPr>
        <w:t xml:space="preserve">составляет  </w:t>
      </w:r>
      <w:r w:rsidR="00B40B0F" w:rsidRPr="006C4078">
        <w:rPr>
          <w:rFonts w:ascii="Arial" w:hAnsi="Arial" w:cs="Arial"/>
          <w:sz w:val="24"/>
          <w:szCs w:val="24"/>
        </w:rPr>
        <w:t>521</w:t>
      </w:r>
      <w:proofErr w:type="gramEnd"/>
      <w:r w:rsidRPr="006C4078">
        <w:rPr>
          <w:rFonts w:ascii="Arial" w:hAnsi="Arial" w:cs="Arial"/>
          <w:sz w:val="24"/>
          <w:szCs w:val="24"/>
        </w:rPr>
        <w:t xml:space="preserve"> человек, в том числ</w:t>
      </w:r>
      <w:r w:rsidR="00B40B0F" w:rsidRPr="006C4078">
        <w:rPr>
          <w:rFonts w:ascii="Arial" w:hAnsi="Arial" w:cs="Arial"/>
          <w:sz w:val="24"/>
          <w:szCs w:val="24"/>
        </w:rPr>
        <w:t xml:space="preserve">е: детей дошкольного возраста 56 </w:t>
      </w:r>
      <w:r w:rsidRPr="006C4078">
        <w:rPr>
          <w:rFonts w:ascii="Arial" w:hAnsi="Arial" w:cs="Arial"/>
          <w:sz w:val="24"/>
          <w:szCs w:val="24"/>
        </w:rPr>
        <w:t xml:space="preserve"> </w:t>
      </w:r>
      <w:r w:rsidR="00B40B0F" w:rsidRPr="006C4078">
        <w:rPr>
          <w:rFonts w:ascii="Arial" w:hAnsi="Arial" w:cs="Arial"/>
          <w:sz w:val="24"/>
          <w:szCs w:val="24"/>
        </w:rPr>
        <w:t xml:space="preserve"> </w:t>
      </w:r>
      <w:r w:rsidRPr="006C4078">
        <w:rPr>
          <w:rFonts w:ascii="Arial" w:hAnsi="Arial" w:cs="Arial"/>
          <w:sz w:val="24"/>
          <w:szCs w:val="24"/>
        </w:rPr>
        <w:t>ч</w:t>
      </w:r>
      <w:r w:rsidR="00B40B0F" w:rsidRPr="006C4078">
        <w:rPr>
          <w:rFonts w:ascii="Arial" w:hAnsi="Arial" w:cs="Arial"/>
          <w:sz w:val="24"/>
          <w:szCs w:val="24"/>
        </w:rPr>
        <w:t>еловек – (10,7</w:t>
      </w:r>
      <w:r w:rsidRPr="006C4078">
        <w:rPr>
          <w:rFonts w:ascii="Arial" w:hAnsi="Arial" w:cs="Arial"/>
          <w:sz w:val="24"/>
          <w:szCs w:val="24"/>
        </w:rPr>
        <w:t xml:space="preserve"> % общ</w:t>
      </w:r>
      <w:r w:rsidR="00B40B0F" w:rsidRPr="006C4078">
        <w:rPr>
          <w:rFonts w:ascii="Arial" w:hAnsi="Arial" w:cs="Arial"/>
          <w:sz w:val="24"/>
          <w:szCs w:val="24"/>
        </w:rPr>
        <w:t>ей численности), школьников –44</w:t>
      </w:r>
      <w:r w:rsidR="00E16485" w:rsidRPr="006C4078">
        <w:rPr>
          <w:rFonts w:ascii="Arial" w:hAnsi="Arial" w:cs="Arial"/>
          <w:sz w:val="24"/>
          <w:szCs w:val="24"/>
        </w:rPr>
        <w:t xml:space="preserve"> человек   (8,4</w:t>
      </w:r>
      <w:r w:rsidRPr="006C4078">
        <w:rPr>
          <w:rFonts w:ascii="Arial" w:hAnsi="Arial" w:cs="Arial"/>
          <w:sz w:val="24"/>
          <w:szCs w:val="24"/>
        </w:rPr>
        <w:t xml:space="preserve"> %), населени</w:t>
      </w:r>
      <w:r w:rsidR="00B40B0F" w:rsidRPr="006C4078">
        <w:rPr>
          <w:rFonts w:ascii="Arial" w:hAnsi="Arial" w:cs="Arial"/>
          <w:sz w:val="24"/>
          <w:szCs w:val="24"/>
        </w:rPr>
        <w:t>я трудоспособного возраста – 229</w:t>
      </w:r>
      <w:r w:rsidR="00E16485" w:rsidRPr="006C4078">
        <w:rPr>
          <w:rFonts w:ascii="Arial" w:hAnsi="Arial" w:cs="Arial"/>
          <w:sz w:val="24"/>
          <w:szCs w:val="24"/>
        </w:rPr>
        <w:t xml:space="preserve"> человек (44</w:t>
      </w:r>
      <w:r w:rsidRPr="006C4078">
        <w:rPr>
          <w:rFonts w:ascii="Arial" w:hAnsi="Arial" w:cs="Arial"/>
          <w:sz w:val="24"/>
          <w:szCs w:val="24"/>
        </w:rPr>
        <w:t xml:space="preserve"> %), пенсионного –1</w:t>
      </w:r>
      <w:r w:rsidR="00E16485" w:rsidRPr="006C4078">
        <w:rPr>
          <w:rFonts w:ascii="Arial" w:hAnsi="Arial" w:cs="Arial"/>
          <w:sz w:val="24"/>
          <w:szCs w:val="24"/>
        </w:rPr>
        <w:t>51 человек  (28,9 %). Студенты -30</w:t>
      </w:r>
      <w:r w:rsidR="00E16485" w:rsidRPr="006C4078">
        <w:rPr>
          <w:rFonts w:ascii="Arial" w:hAnsi="Arial" w:cs="Arial"/>
          <w:color w:val="FF0000"/>
          <w:sz w:val="24"/>
          <w:szCs w:val="24"/>
        </w:rPr>
        <w:t xml:space="preserve"> </w:t>
      </w:r>
      <w:r w:rsidR="00E16485" w:rsidRPr="006C4078">
        <w:rPr>
          <w:rFonts w:ascii="Arial" w:hAnsi="Arial" w:cs="Arial"/>
          <w:sz w:val="24"/>
          <w:szCs w:val="24"/>
        </w:rPr>
        <w:t>человек (</w:t>
      </w:r>
      <w:r w:rsidR="00D91016" w:rsidRPr="006C4078">
        <w:rPr>
          <w:rFonts w:ascii="Arial" w:hAnsi="Arial" w:cs="Arial"/>
          <w:sz w:val="24"/>
          <w:szCs w:val="24"/>
        </w:rPr>
        <w:t>5.</w:t>
      </w:r>
      <w:r w:rsidR="00857754" w:rsidRPr="006C4078">
        <w:rPr>
          <w:rFonts w:ascii="Arial" w:hAnsi="Arial" w:cs="Arial"/>
          <w:sz w:val="24"/>
          <w:szCs w:val="24"/>
        </w:rPr>
        <w:t>75</w:t>
      </w:r>
      <w:proofErr w:type="gramStart"/>
      <w:r w:rsidRPr="006C4078">
        <w:rPr>
          <w:rFonts w:ascii="Arial" w:hAnsi="Arial" w:cs="Arial"/>
          <w:sz w:val="24"/>
          <w:szCs w:val="24"/>
        </w:rPr>
        <w:t>%),служит</w:t>
      </w:r>
      <w:proofErr w:type="gramEnd"/>
      <w:r w:rsidRPr="006C4078">
        <w:rPr>
          <w:rFonts w:ascii="Arial" w:hAnsi="Arial" w:cs="Arial"/>
          <w:sz w:val="24"/>
          <w:szCs w:val="24"/>
        </w:rPr>
        <w:t xml:space="preserve"> в армии -</w:t>
      </w:r>
      <w:r w:rsidR="00857754" w:rsidRPr="006C4078">
        <w:rPr>
          <w:rFonts w:ascii="Arial" w:hAnsi="Arial" w:cs="Arial"/>
          <w:sz w:val="24"/>
          <w:szCs w:val="24"/>
        </w:rPr>
        <w:t>1 (0,19</w:t>
      </w:r>
      <w:r w:rsidRPr="006C4078">
        <w:rPr>
          <w:rFonts w:ascii="Arial" w:hAnsi="Arial" w:cs="Arial"/>
          <w:sz w:val="24"/>
          <w:szCs w:val="24"/>
        </w:rPr>
        <w:t>%).</w:t>
      </w:r>
    </w:p>
    <w:p w:rsidR="00555DD4" w:rsidRPr="006C4078" w:rsidRDefault="00555DD4" w:rsidP="00555D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 xml:space="preserve">         Одной из приоритетных проблем сельского поселения является состояние автомобильных дорог, расположенных на территории всех населенных пунктов.  Протяженность сети дорог фактически составляет 7,4 км, в </w:t>
      </w:r>
      <w:proofErr w:type="spellStart"/>
      <w:r w:rsidRPr="006C4078">
        <w:rPr>
          <w:rFonts w:ascii="Arial" w:hAnsi="Arial" w:cs="Arial"/>
          <w:sz w:val="24"/>
          <w:szCs w:val="24"/>
        </w:rPr>
        <w:t>т.ч</w:t>
      </w:r>
      <w:proofErr w:type="spellEnd"/>
      <w:r w:rsidRPr="006C4078">
        <w:rPr>
          <w:rFonts w:ascii="Arial" w:hAnsi="Arial" w:cs="Arial"/>
          <w:sz w:val="24"/>
          <w:szCs w:val="24"/>
        </w:rPr>
        <w:t xml:space="preserve"> грунтовых дорог – 7,4 км. Хорошее состояние дорожной сети – необходимое условие успешного развития экономики сельского поселения и улучшения условий жизни населения.</w:t>
      </w:r>
    </w:p>
    <w:p w:rsidR="00555DD4" w:rsidRPr="006C4078" w:rsidRDefault="00555DD4" w:rsidP="00555D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 xml:space="preserve">         Также не полностью решена проблема по проведению реконструкции объектов наружного освещения по улицам населенных пунктов. Необходимо проведение работ по ремонту и обслуживанию объектов наружного освещения. Таким образом, проблема заключается в восстановлении имеющегося освещения, реконструкции объектов освещения на улицах сельского поселения и установки дополнительных точек освещения в соответствии с запросами населения.</w:t>
      </w:r>
    </w:p>
    <w:p w:rsidR="00555DD4" w:rsidRPr="006C4078" w:rsidRDefault="00555DD4" w:rsidP="00555D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 xml:space="preserve">         Сельское поселение </w:t>
      </w:r>
      <w:proofErr w:type="spellStart"/>
      <w:r w:rsidR="00B40B0F" w:rsidRPr="006C4078">
        <w:rPr>
          <w:rFonts w:ascii="Arial" w:hAnsi="Arial" w:cs="Arial"/>
          <w:sz w:val="24"/>
          <w:szCs w:val="24"/>
        </w:rPr>
        <w:t>Шкуновский</w:t>
      </w:r>
      <w:proofErr w:type="spellEnd"/>
      <w:r w:rsidRPr="006C4078">
        <w:rPr>
          <w:rFonts w:ascii="Arial" w:hAnsi="Arial" w:cs="Arial"/>
          <w:sz w:val="24"/>
          <w:szCs w:val="24"/>
        </w:rPr>
        <w:t xml:space="preserve"> сельсовет характеризуется динамичным и поступательным развитием с высокой концентрацией объектов социально – бытовой сферы.</w:t>
      </w:r>
    </w:p>
    <w:p w:rsidR="00555DD4" w:rsidRPr="006C4078" w:rsidRDefault="00555DD4" w:rsidP="00555D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 xml:space="preserve">         В начале 90-х годов все объекты соцкультбыта были переведены на природный газ. </w:t>
      </w:r>
    </w:p>
    <w:p w:rsidR="00555DD4" w:rsidRPr="006C4078" w:rsidRDefault="00555DD4" w:rsidP="00555D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 xml:space="preserve">         В настоящее время сельское поселение газифицировано на 100 %, имеет собственную водопроводную </w:t>
      </w:r>
      <w:proofErr w:type="gramStart"/>
      <w:r w:rsidRPr="006C4078">
        <w:rPr>
          <w:rFonts w:ascii="Arial" w:hAnsi="Arial" w:cs="Arial"/>
          <w:sz w:val="24"/>
          <w:szCs w:val="24"/>
        </w:rPr>
        <w:t>систему .</w:t>
      </w:r>
      <w:proofErr w:type="gramEnd"/>
    </w:p>
    <w:p w:rsidR="00555DD4" w:rsidRPr="006C4078" w:rsidRDefault="00555DD4" w:rsidP="00555D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 xml:space="preserve">         В сельском поселении </w:t>
      </w:r>
      <w:proofErr w:type="gramStart"/>
      <w:r w:rsidRPr="006C4078">
        <w:rPr>
          <w:rFonts w:ascii="Arial" w:hAnsi="Arial" w:cs="Arial"/>
          <w:sz w:val="24"/>
          <w:szCs w:val="24"/>
        </w:rPr>
        <w:t>действует  1</w:t>
      </w:r>
      <w:proofErr w:type="gramEnd"/>
      <w:r w:rsidRPr="006C4078">
        <w:rPr>
          <w:rFonts w:ascii="Arial" w:hAnsi="Arial" w:cs="Arial"/>
          <w:sz w:val="24"/>
          <w:szCs w:val="24"/>
        </w:rPr>
        <w:t>- СОШ на 200 мест, 1- дошкольных учреждения на 52 мест , 1-ФАП , 1- Дом культуры и досуга на 200 мест.</w:t>
      </w:r>
    </w:p>
    <w:p w:rsidR="00555DD4" w:rsidRPr="006C4078" w:rsidRDefault="00555DD4" w:rsidP="00555D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 xml:space="preserve">         Проводится активная работа по развитию малого предпринимательства на селе.          На территории сельского поселения </w:t>
      </w:r>
      <w:proofErr w:type="gramStart"/>
      <w:r w:rsidRPr="006C4078">
        <w:rPr>
          <w:rFonts w:ascii="Arial" w:hAnsi="Arial" w:cs="Arial"/>
          <w:sz w:val="24"/>
          <w:szCs w:val="24"/>
        </w:rPr>
        <w:t>насчитывается  205</w:t>
      </w:r>
      <w:proofErr w:type="gramEnd"/>
      <w:r w:rsidRPr="006C4078">
        <w:rPr>
          <w:rFonts w:ascii="Arial" w:hAnsi="Arial" w:cs="Arial"/>
          <w:sz w:val="24"/>
          <w:szCs w:val="24"/>
        </w:rPr>
        <w:t xml:space="preserve"> личных подсобных хозяйств, средний размер земельного участка- 10 соток.</w:t>
      </w:r>
    </w:p>
    <w:p w:rsidR="00555DD4" w:rsidRPr="006C4078" w:rsidRDefault="00555DD4" w:rsidP="00555D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lastRenderedPageBreak/>
        <w:t xml:space="preserve">          Однако здесь нет крупных промышленных предприятий. Ведущей отраслью экономики сельского поселения является сельское хозяйство. На территории сельского </w:t>
      </w:r>
      <w:proofErr w:type="gramStart"/>
      <w:r w:rsidRPr="006C4078">
        <w:rPr>
          <w:rFonts w:ascii="Arial" w:hAnsi="Arial" w:cs="Arial"/>
          <w:sz w:val="24"/>
          <w:szCs w:val="24"/>
        </w:rPr>
        <w:t>поселения  расположено</w:t>
      </w:r>
      <w:proofErr w:type="gramEnd"/>
      <w:r w:rsidRPr="006C4078">
        <w:rPr>
          <w:rFonts w:ascii="Arial" w:hAnsi="Arial" w:cs="Arial"/>
          <w:sz w:val="24"/>
          <w:szCs w:val="24"/>
        </w:rPr>
        <w:t xml:space="preserve">  КФХ </w:t>
      </w:r>
      <w:proofErr w:type="spellStart"/>
      <w:r w:rsidR="00B55D7C" w:rsidRPr="006C4078">
        <w:rPr>
          <w:rFonts w:ascii="Arial" w:hAnsi="Arial" w:cs="Arial"/>
          <w:sz w:val="24"/>
          <w:szCs w:val="24"/>
        </w:rPr>
        <w:t>Кунисов</w:t>
      </w:r>
      <w:proofErr w:type="spellEnd"/>
      <w:r w:rsidR="00B55D7C" w:rsidRPr="006C4078">
        <w:rPr>
          <w:rFonts w:ascii="Arial" w:hAnsi="Arial" w:cs="Arial"/>
          <w:sz w:val="24"/>
          <w:szCs w:val="24"/>
        </w:rPr>
        <w:t xml:space="preserve"> Р.Р., КФХ </w:t>
      </w:r>
      <w:proofErr w:type="spellStart"/>
      <w:r w:rsidR="00B55D7C" w:rsidRPr="006C4078">
        <w:rPr>
          <w:rFonts w:ascii="Arial" w:hAnsi="Arial" w:cs="Arial"/>
          <w:sz w:val="24"/>
          <w:szCs w:val="24"/>
        </w:rPr>
        <w:t>Максимчук</w:t>
      </w:r>
      <w:proofErr w:type="spellEnd"/>
      <w:r w:rsidR="00B55D7C" w:rsidRPr="006C4078">
        <w:rPr>
          <w:rFonts w:ascii="Arial" w:hAnsi="Arial" w:cs="Arial"/>
          <w:sz w:val="24"/>
          <w:szCs w:val="24"/>
        </w:rPr>
        <w:t xml:space="preserve"> И.И.</w:t>
      </w:r>
      <w:r w:rsidRPr="006C4078">
        <w:rPr>
          <w:rFonts w:ascii="Arial" w:hAnsi="Arial" w:cs="Arial"/>
          <w:sz w:val="24"/>
          <w:szCs w:val="24"/>
        </w:rPr>
        <w:t xml:space="preserve">., КФХ </w:t>
      </w:r>
      <w:proofErr w:type="spellStart"/>
      <w:r w:rsidR="00B55D7C" w:rsidRPr="006C4078">
        <w:rPr>
          <w:rFonts w:ascii="Arial" w:hAnsi="Arial" w:cs="Arial"/>
          <w:sz w:val="24"/>
          <w:szCs w:val="24"/>
        </w:rPr>
        <w:t>Наурзалин</w:t>
      </w:r>
      <w:proofErr w:type="spellEnd"/>
      <w:r w:rsidR="00B55D7C" w:rsidRPr="006C4078">
        <w:rPr>
          <w:rFonts w:ascii="Arial" w:hAnsi="Arial" w:cs="Arial"/>
          <w:sz w:val="24"/>
          <w:szCs w:val="24"/>
        </w:rPr>
        <w:t xml:space="preserve"> А.С.</w:t>
      </w:r>
      <w:r w:rsidRPr="006C4078">
        <w:rPr>
          <w:rFonts w:ascii="Arial" w:hAnsi="Arial" w:cs="Arial"/>
          <w:sz w:val="24"/>
          <w:szCs w:val="24"/>
        </w:rPr>
        <w:t>.</w:t>
      </w:r>
    </w:p>
    <w:p w:rsidR="00555DD4" w:rsidRPr="006C4078" w:rsidRDefault="00555DD4" w:rsidP="00555D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 xml:space="preserve">          Основной проблемой коммунального комплекса сельского поселения является высокая степень износа систем инженерной инфраструктуры (более 85%). Система водоснабжения требует модернизации и реконструкции сетей, строительства новых объектов.</w:t>
      </w:r>
    </w:p>
    <w:p w:rsidR="00555DD4" w:rsidRPr="006C4078" w:rsidRDefault="00555DD4" w:rsidP="00555D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 xml:space="preserve">          Стратегически важно уделять особое внимание экологическим проблемам, чтобы обеспечить населению комфортные условия проживания.</w:t>
      </w:r>
    </w:p>
    <w:p w:rsidR="00555DD4" w:rsidRPr="006C4078" w:rsidRDefault="00555DD4" w:rsidP="00555D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 xml:space="preserve">          В целях эффективного решения названных проблем требуется реализация мероприятий муниципальной Программы «Устойчивое развитие территории муниципального образования </w:t>
      </w:r>
      <w:proofErr w:type="spellStart"/>
      <w:r w:rsidR="00B40B0F" w:rsidRPr="006C4078">
        <w:rPr>
          <w:rFonts w:ascii="Arial" w:hAnsi="Arial" w:cs="Arial"/>
          <w:sz w:val="24"/>
          <w:szCs w:val="24"/>
        </w:rPr>
        <w:t>Шкуновский</w:t>
      </w:r>
      <w:proofErr w:type="spellEnd"/>
      <w:r w:rsidRPr="006C407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C4078">
        <w:rPr>
          <w:rFonts w:ascii="Arial" w:hAnsi="Arial" w:cs="Arial"/>
          <w:sz w:val="24"/>
          <w:szCs w:val="24"/>
        </w:rPr>
        <w:t>сельсовет  на</w:t>
      </w:r>
      <w:proofErr w:type="gramEnd"/>
      <w:r w:rsidRPr="006C4078">
        <w:rPr>
          <w:rFonts w:ascii="Arial" w:hAnsi="Arial" w:cs="Arial"/>
          <w:sz w:val="24"/>
          <w:szCs w:val="24"/>
        </w:rPr>
        <w:t xml:space="preserve"> 2023 – 2030 годы» (далее – Программа).</w:t>
      </w:r>
    </w:p>
    <w:p w:rsidR="00555DD4" w:rsidRPr="006C4078" w:rsidRDefault="00555DD4" w:rsidP="00555DD4">
      <w:pPr>
        <w:pStyle w:val="12"/>
        <w:ind w:firstLine="720"/>
        <w:jc w:val="both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 xml:space="preserve">Выполнению   поставленных   </w:t>
      </w:r>
      <w:proofErr w:type="gramStart"/>
      <w:r w:rsidRPr="006C4078">
        <w:rPr>
          <w:rFonts w:ascii="Arial" w:hAnsi="Arial" w:cs="Arial"/>
          <w:sz w:val="24"/>
          <w:szCs w:val="24"/>
        </w:rPr>
        <w:t>задач  могут</w:t>
      </w:r>
      <w:proofErr w:type="gramEnd"/>
      <w:r w:rsidRPr="006C4078">
        <w:rPr>
          <w:rFonts w:ascii="Arial" w:hAnsi="Arial" w:cs="Arial"/>
          <w:sz w:val="24"/>
          <w:szCs w:val="24"/>
        </w:rPr>
        <w:t xml:space="preserve">   мешать  риски,  сложившиеся  под   воздействием   негативных  факторов  и  имеющихся  в  обществе   социально – экономических  проблем:</w:t>
      </w:r>
    </w:p>
    <w:p w:rsidR="00555DD4" w:rsidRPr="006C4078" w:rsidRDefault="00555DD4" w:rsidP="00555DD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6C4078">
        <w:rPr>
          <w:rFonts w:ascii="Arial" w:hAnsi="Arial" w:cs="Arial"/>
          <w:sz w:val="24"/>
          <w:szCs w:val="24"/>
        </w:rPr>
        <w:t>недостаточность  финансирования</w:t>
      </w:r>
      <w:proofErr w:type="gramEnd"/>
      <w:r w:rsidRPr="006C4078">
        <w:rPr>
          <w:rFonts w:ascii="Arial" w:hAnsi="Arial" w:cs="Arial"/>
          <w:sz w:val="24"/>
          <w:szCs w:val="24"/>
        </w:rPr>
        <w:t xml:space="preserve">  из  бюджетных  и внебюджетных  источников.</w:t>
      </w:r>
    </w:p>
    <w:p w:rsidR="00EB6431" w:rsidRPr="006C4078" w:rsidRDefault="00EB6431" w:rsidP="00555DD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>На территории муниципального образования водоснабжение осуществляет обслужи</w:t>
      </w:r>
      <w:r w:rsidR="00555DD4" w:rsidRPr="006C4078">
        <w:rPr>
          <w:rFonts w:ascii="Arial" w:hAnsi="Arial" w:cs="Arial"/>
          <w:sz w:val="24"/>
          <w:szCs w:val="24"/>
        </w:rPr>
        <w:t>вающая организация -  МУП «</w:t>
      </w:r>
      <w:r w:rsidR="00B55D7C" w:rsidRPr="006C4078">
        <w:rPr>
          <w:rFonts w:ascii="Arial" w:hAnsi="Arial" w:cs="Arial"/>
          <w:sz w:val="24"/>
          <w:szCs w:val="24"/>
        </w:rPr>
        <w:t>ВОСХОД</w:t>
      </w:r>
      <w:r w:rsidRPr="006C4078">
        <w:rPr>
          <w:rFonts w:ascii="Arial" w:hAnsi="Arial" w:cs="Arial"/>
          <w:sz w:val="24"/>
          <w:szCs w:val="24"/>
        </w:rPr>
        <w:t>»</w:t>
      </w:r>
      <w:r w:rsidR="00555DD4" w:rsidRPr="006C4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D7C" w:rsidRPr="006C4078">
        <w:rPr>
          <w:rFonts w:ascii="Arial" w:hAnsi="Arial" w:cs="Arial"/>
          <w:sz w:val="24"/>
          <w:szCs w:val="24"/>
        </w:rPr>
        <w:t>Шкуновского</w:t>
      </w:r>
      <w:proofErr w:type="spellEnd"/>
      <w:r w:rsidR="00555DD4" w:rsidRPr="006C4078">
        <w:rPr>
          <w:rFonts w:ascii="Arial" w:hAnsi="Arial" w:cs="Arial"/>
          <w:sz w:val="24"/>
          <w:szCs w:val="24"/>
        </w:rPr>
        <w:t xml:space="preserve"> сельсовета</w:t>
      </w:r>
      <w:r w:rsidRPr="006C4078">
        <w:rPr>
          <w:rFonts w:ascii="Arial" w:hAnsi="Arial" w:cs="Arial"/>
          <w:sz w:val="24"/>
          <w:szCs w:val="24"/>
        </w:rPr>
        <w:t>. Водоснабжение осуществляется централизованно. Ц</w:t>
      </w:r>
      <w:r w:rsidRPr="006C4078">
        <w:rPr>
          <w:rStyle w:val="eopscx32627041"/>
          <w:rFonts w:ascii="Arial" w:hAnsi="Arial" w:cs="Arial"/>
          <w:sz w:val="24"/>
          <w:szCs w:val="24"/>
        </w:rPr>
        <w:t xml:space="preserve">ентрализованным водоснабжением охвачено </w:t>
      </w:r>
      <w:proofErr w:type="gramStart"/>
      <w:r w:rsidRPr="006C4078">
        <w:rPr>
          <w:rStyle w:val="eopscx32627041"/>
          <w:rFonts w:ascii="Arial" w:hAnsi="Arial" w:cs="Arial"/>
          <w:sz w:val="24"/>
          <w:szCs w:val="24"/>
        </w:rPr>
        <w:t xml:space="preserve">около  </w:t>
      </w:r>
      <w:r w:rsidRPr="006C4078">
        <w:rPr>
          <w:rStyle w:val="eopscx32627041"/>
          <w:rFonts w:ascii="Arial" w:hAnsi="Arial" w:cs="Arial"/>
          <w:color w:val="000000" w:themeColor="text1"/>
          <w:sz w:val="24"/>
          <w:szCs w:val="24"/>
        </w:rPr>
        <w:t>98</w:t>
      </w:r>
      <w:proofErr w:type="gramEnd"/>
      <w:r w:rsidRPr="006C4078">
        <w:rPr>
          <w:rStyle w:val="eopscx32627041"/>
          <w:rFonts w:ascii="Arial" w:hAnsi="Arial" w:cs="Arial"/>
          <w:color w:val="000000" w:themeColor="text1"/>
          <w:sz w:val="24"/>
          <w:szCs w:val="24"/>
        </w:rPr>
        <w:t xml:space="preserve">  %</w:t>
      </w:r>
      <w:r w:rsidRPr="006C4078">
        <w:rPr>
          <w:rStyle w:val="eopscx32627041"/>
          <w:rFonts w:ascii="Arial" w:hAnsi="Arial" w:cs="Arial"/>
          <w:sz w:val="24"/>
          <w:szCs w:val="24"/>
        </w:rPr>
        <w:t xml:space="preserve"> населения. Общая протяженность водопроводных се</w:t>
      </w:r>
      <w:r w:rsidR="004566AD" w:rsidRPr="006C4078">
        <w:rPr>
          <w:rStyle w:val="eopscx32627041"/>
          <w:rFonts w:ascii="Arial" w:hAnsi="Arial" w:cs="Arial"/>
          <w:sz w:val="24"/>
          <w:szCs w:val="24"/>
        </w:rPr>
        <w:t>тей в поселении составляет 7,4</w:t>
      </w:r>
      <w:r w:rsidRPr="006C4078">
        <w:rPr>
          <w:rStyle w:val="eopscx32627041"/>
          <w:rFonts w:ascii="Arial" w:hAnsi="Arial" w:cs="Arial"/>
          <w:sz w:val="24"/>
          <w:szCs w:val="24"/>
        </w:rPr>
        <w:t xml:space="preserve"> км.  </w:t>
      </w:r>
      <w:r w:rsidRPr="006C4078">
        <w:rPr>
          <w:rFonts w:ascii="Arial" w:hAnsi="Arial" w:cs="Arial"/>
          <w:sz w:val="24"/>
          <w:szCs w:val="24"/>
        </w:rPr>
        <w:t xml:space="preserve">Состояние водопроводных сетей оценивается как изношенное. Наибольшая часть оборудования введена в эксплуатацию более 50 лет назад. Для системы водоснабжения характерна нехватка воды в периоды максимального потребления. Качество питьевой воды в п. </w:t>
      </w:r>
      <w:r w:rsidR="00555DD4" w:rsidRPr="006C4078">
        <w:rPr>
          <w:rFonts w:ascii="Arial" w:hAnsi="Arial" w:cs="Arial"/>
          <w:sz w:val="24"/>
          <w:szCs w:val="24"/>
        </w:rPr>
        <w:t>Федоровка</w:t>
      </w:r>
      <w:r w:rsidRPr="006C4078">
        <w:rPr>
          <w:rFonts w:ascii="Arial" w:hAnsi="Arial" w:cs="Arial"/>
          <w:sz w:val="24"/>
          <w:szCs w:val="24"/>
        </w:rPr>
        <w:t xml:space="preserve"> удовлетворительное. Водоснабжение осуществляется из артезианского источника при постоянной работе от 1 скважины.</w:t>
      </w:r>
    </w:p>
    <w:p w:rsidR="00EB6431" w:rsidRPr="006C4078" w:rsidRDefault="00EB6431" w:rsidP="00EB6431">
      <w:pPr>
        <w:pStyle w:val="a6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4078">
        <w:rPr>
          <w:rFonts w:ascii="Arial" w:hAnsi="Arial" w:cs="Arial"/>
          <w:color w:val="000000" w:themeColor="text1"/>
          <w:sz w:val="24"/>
          <w:szCs w:val="24"/>
        </w:rPr>
        <w:t>Нуждается в замене 1,200</w:t>
      </w:r>
      <w:r w:rsidR="004566AD" w:rsidRPr="006C40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4566AD" w:rsidRPr="006C4078">
        <w:rPr>
          <w:rFonts w:ascii="Arial" w:hAnsi="Arial" w:cs="Arial"/>
          <w:color w:val="000000" w:themeColor="text1"/>
          <w:sz w:val="24"/>
          <w:szCs w:val="24"/>
        </w:rPr>
        <w:t>км  водопроводной</w:t>
      </w:r>
      <w:proofErr w:type="gramEnd"/>
      <w:r w:rsidR="004566AD" w:rsidRPr="006C4078">
        <w:rPr>
          <w:rFonts w:ascii="Arial" w:hAnsi="Arial" w:cs="Arial"/>
          <w:color w:val="000000" w:themeColor="text1"/>
          <w:sz w:val="24"/>
          <w:szCs w:val="24"/>
        </w:rPr>
        <w:t xml:space="preserve"> сети из 7,4</w:t>
      </w:r>
      <w:r w:rsidRPr="006C4078">
        <w:rPr>
          <w:rFonts w:ascii="Arial" w:hAnsi="Arial" w:cs="Arial"/>
          <w:color w:val="000000" w:themeColor="text1"/>
          <w:sz w:val="24"/>
          <w:szCs w:val="24"/>
        </w:rPr>
        <w:t xml:space="preserve"> км.</w:t>
      </w:r>
    </w:p>
    <w:p w:rsidR="00EB6431" w:rsidRPr="006C4078" w:rsidRDefault="00EB6431" w:rsidP="00EB643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>Основной проблемой коммунального комплекса сельского поселения является высокая степень износа систем инженерной инфраструктуры (более 99%). Система водоснабжения требует модернизации и реконструкции сетей.</w:t>
      </w:r>
    </w:p>
    <w:p w:rsidR="00EB6431" w:rsidRPr="006C4078" w:rsidRDefault="00EB6431" w:rsidP="00EB643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B55D7C" w:rsidRPr="006C4078">
        <w:rPr>
          <w:rFonts w:ascii="Arial" w:hAnsi="Arial" w:cs="Arial"/>
          <w:sz w:val="24"/>
          <w:szCs w:val="24"/>
        </w:rPr>
        <w:t>Шкуновского</w:t>
      </w:r>
      <w:proofErr w:type="spellEnd"/>
      <w:r w:rsidRPr="006C4078">
        <w:rPr>
          <w:rFonts w:ascii="Arial" w:hAnsi="Arial" w:cs="Arial"/>
          <w:sz w:val="24"/>
          <w:szCs w:val="24"/>
        </w:rPr>
        <w:t xml:space="preserve"> сельсовета централизованное отопление отсутствует.</w:t>
      </w:r>
    </w:p>
    <w:p w:rsidR="00EB6431" w:rsidRPr="006C4078" w:rsidRDefault="00EB6431" w:rsidP="00EB643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>Работа по благоустройству сельского поселения является одним из приоритетных и затратных направлений Администрации, так как решает задачи создания благоприятной жизненной среды с обеспечением комфортных условий для всех видов деятельности человека.</w:t>
      </w:r>
      <w:r w:rsidRPr="006C4078">
        <w:rPr>
          <w:rFonts w:ascii="Arial" w:hAnsi="Arial" w:cs="Arial"/>
          <w:sz w:val="24"/>
          <w:szCs w:val="24"/>
          <w:lang w:val="en-US"/>
        </w:rPr>
        <w:t> </w:t>
      </w:r>
      <w:r w:rsidRPr="006C4078">
        <w:rPr>
          <w:rFonts w:ascii="Arial" w:hAnsi="Arial" w:cs="Arial"/>
          <w:sz w:val="24"/>
          <w:szCs w:val="24"/>
        </w:rPr>
        <w:t xml:space="preserve">Благоустройство населенных пунктов включает в себя: озеленение территории поселения, содержание мест отдыха, </w:t>
      </w:r>
      <w:proofErr w:type="gramStart"/>
      <w:r w:rsidRPr="006C4078">
        <w:rPr>
          <w:rFonts w:ascii="Arial" w:hAnsi="Arial" w:cs="Arial"/>
          <w:sz w:val="24"/>
          <w:szCs w:val="24"/>
        </w:rPr>
        <w:t>содержание  мест</w:t>
      </w:r>
      <w:proofErr w:type="gramEnd"/>
      <w:r w:rsidRPr="006C4078">
        <w:rPr>
          <w:rFonts w:ascii="Arial" w:hAnsi="Arial" w:cs="Arial"/>
          <w:sz w:val="24"/>
          <w:szCs w:val="24"/>
        </w:rPr>
        <w:t xml:space="preserve"> захоронения, содержание и ремонт памятников и монументов. Благоустройством занимается администрация сельского поселения.</w:t>
      </w:r>
    </w:p>
    <w:p w:rsidR="00EB6431" w:rsidRPr="006C4078" w:rsidRDefault="00EB6431" w:rsidP="00EB643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 xml:space="preserve">Сети наружного </w:t>
      </w:r>
      <w:proofErr w:type="gramStart"/>
      <w:r w:rsidRPr="006C4078">
        <w:rPr>
          <w:rFonts w:ascii="Arial" w:hAnsi="Arial" w:cs="Arial"/>
          <w:sz w:val="24"/>
          <w:szCs w:val="24"/>
        </w:rPr>
        <w:t>освещения  по</w:t>
      </w:r>
      <w:proofErr w:type="gramEnd"/>
      <w:r w:rsidRPr="006C4078">
        <w:rPr>
          <w:rFonts w:ascii="Arial" w:hAnsi="Arial" w:cs="Arial"/>
          <w:sz w:val="24"/>
          <w:szCs w:val="24"/>
        </w:rPr>
        <w:t xml:space="preserve"> улицам населенных пунктов включают </w:t>
      </w:r>
      <w:r w:rsidRPr="006C4078">
        <w:rPr>
          <w:rFonts w:ascii="Arial" w:hAnsi="Arial" w:cs="Arial"/>
          <w:color w:val="000000" w:themeColor="text1"/>
          <w:sz w:val="24"/>
          <w:szCs w:val="24"/>
        </w:rPr>
        <w:t>в себя</w:t>
      </w:r>
      <w:r w:rsidRPr="006C4078">
        <w:rPr>
          <w:rFonts w:ascii="Arial" w:hAnsi="Arial" w:cs="Arial"/>
          <w:color w:val="000000" w:themeColor="text1"/>
          <w:sz w:val="24"/>
          <w:szCs w:val="24"/>
          <w:lang w:val="en-US"/>
        </w:rPr>
        <w:t> </w:t>
      </w:r>
      <w:r w:rsidR="00555DD4" w:rsidRPr="006C4078">
        <w:rPr>
          <w:rFonts w:ascii="Arial" w:hAnsi="Arial" w:cs="Arial"/>
          <w:color w:val="000000" w:themeColor="text1"/>
          <w:sz w:val="24"/>
          <w:szCs w:val="24"/>
        </w:rPr>
        <w:t>5</w:t>
      </w:r>
      <w:r w:rsidR="00B55D7C" w:rsidRPr="006C4078">
        <w:rPr>
          <w:rFonts w:ascii="Arial" w:hAnsi="Arial" w:cs="Arial"/>
          <w:color w:val="000000" w:themeColor="text1"/>
          <w:sz w:val="24"/>
          <w:szCs w:val="24"/>
        </w:rPr>
        <w:t>0</w:t>
      </w:r>
      <w:r w:rsidRPr="006C4078">
        <w:rPr>
          <w:rFonts w:ascii="Arial" w:hAnsi="Arial" w:cs="Arial"/>
          <w:color w:val="000000" w:themeColor="text1"/>
          <w:sz w:val="24"/>
          <w:szCs w:val="24"/>
        </w:rPr>
        <w:t xml:space="preserve"> светильников</w:t>
      </w:r>
      <w:r w:rsidRPr="006C4078">
        <w:rPr>
          <w:rFonts w:ascii="Arial" w:hAnsi="Arial" w:cs="Arial"/>
          <w:sz w:val="24"/>
          <w:szCs w:val="24"/>
        </w:rPr>
        <w:t xml:space="preserve">. </w:t>
      </w:r>
    </w:p>
    <w:p w:rsidR="00EB6431" w:rsidRPr="006C4078" w:rsidRDefault="00EB6431" w:rsidP="00EB643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 xml:space="preserve">В администрации муниципального </w:t>
      </w:r>
      <w:proofErr w:type="gramStart"/>
      <w:r w:rsidRPr="006C4078">
        <w:rPr>
          <w:rFonts w:ascii="Arial" w:hAnsi="Arial" w:cs="Arial"/>
          <w:sz w:val="24"/>
          <w:szCs w:val="24"/>
        </w:rPr>
        <w:t>образования</w:t>
      </w:r>
      <w:r w:rsidR="00B55D7C" w:rsidRPr="006C4078">
        <w:rPr>
          <w:rFonts w:ascii="Arial" w:hAnsi="Arial" w:cs="Arial"/>
          <w:sz w:val="24"/>
          <w:szCs w:val="24"/>
        </w:rPr>
        <w:t xml:space="preserve">  имеет</w:t>
      </w:r>
      <w:proofErr w:type="gramEnd"/>
      <w:r w:rsidR="00B55D7C" w:rsidRPr="006C4078">
        <w:rPr>
          <w:rFonts w:ascii="Arial" w:hAnsi="Arial" w:cs="Arial"/>
          <w:sz w:val="24"/>
          <w:szCs w:val="24"/>
        </w:rPr>
        <w:t xml:space="preserve"> пожарную помпу.</w:t>
      </w:r>
      <w:r w:rsidRPr="006C4078">
        <w:rPr>
          <w:rFonts w:ascii="Arial" w:hAnsi="Arial" w:cs="Arial"/>
          <w:sz w:val="24"/>
          <w:szCs w:val="24"/>
        </w:rPr>
        <w:t xml:space="preserve"> Согласно з</w:t>
      </w:r>
      <w:r w:rsidRPr="006C4078">
        <w:rPr>
          <w:rFonts w:ascii="Arial" w:hAnsi="Arial" w:cs="Arial"/>
          <w:color w:val="000000"/>
          <w:sz w:val="24"/>
          <w:szCs w:val="24"/>
        </w:rPr>
        <w:t>аключенному соглашению с</w:t>
      </w:r>
      <w:r w:rsidRPr="006C4078">
        <w:rPr>
          <w:rFonts w:ascii="Arial" w:hAnsi="Arial" w:cs="Arial"/>
          <w:sz w:val="24"/>
          <w:szCs w:val="24"/>
        </w:rPr>
        <w:t xml:space="preserve"> Общественным учреждением «Добровольная пожарная команда Оренбургской области» по предоставлению субсидий из местного бюджета на финансовое обеспечение выполнения первичных мер пожарной безопасности работает 3 пожарника. В весенне-летний и осенне-зимний периоды в обязательном порядке изготавливаются и доводятся до населения памятки по технике безопасности и противопожарной безопасности и </w:t>
      </w:r>
      <w:r w:rsidRPr="006C4078">
        <w:rPr>
          <w:rFonts w:ascii="Arial" w:hAnsi="Arial" w:cs="Arial"/>
          <w:sz w:val="24"/>
          <w:szCs w:val="24"/>
        </w:rPr>
        <w:lastRenderedPageBreak/>
        <w:t>раздаются под роспись в каждое подворье.  Производится противопожарная опашка территории.</w:t>
      </w:r>
    </w:p>
    <w:p w:rsidR="00EB6431" w:rsidRPr="006C4078" w:rsidRDefault="00EB6431" w:rsidP="00EB643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 xml:space="preserve">В целях эффективного решения названных проблем требуется реализация мероприятий муниципальной Программы «Устойчивое развитие территории муниципального образования </w:t>
      </w:r>
      <w:proofErr w:type="spellStart"/>
      <w:r w:rsidR="00B40B0F" w:rsidRPr="006C4078">
        <w:rPr>
          <w:rFonts w:ascii="Arial" w:hAnsi="Arial" w:cs="Arial"/>
          <w:sz w:val="24"/>
          <w:szCs w:val="24"/>
        </w:rPr>
        <w:t>Шкуновский</w:t>
      </w:r>
      <w:proofErr w:type="spellEnd"/>
      <w:r w:rsidRPr="006C407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C4078">
        <w:rPr>
          <w:rFonts w:ascii="Arial" w:hAnsi="Arial" w:cs="Arial"/>
          <w:sz w:val="24"/>
          <w:szCs w:val="24"/>
        </w:rPr>
        <w:t>сельсовет  на</w:t>
      </w:r>
      <w:proofErr w:type="gramEnd"/>
      <w:r w:rsidRPr="006C4078">
        <w:rPr>
          <w:rFonts w:ascii="Arial" w:hAnsi="Arial" w:cs="Arial"/>
          <w:sz w:val="24"/>
          <w:szCs w:val="24"/>
        </w:rPr>
        <w:t xml:space="preserve"> 2023 – 2030 годы» (далее – Программа).</w:t>
      </w:r>
    </w:p>
    <w:p w:rsidR="00EB6431" w:rsidRPr="006C4078" w:rsidRDefault="00EB6431" w:rsidP="00EB643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C4078">
        <w:rPr>
          <w:rFonts w:ascii="Arial" w:hAnsi="Arial" w:cs="Arial"/>
          <w:sz w:val="24"/>
          <w:szCs w:val="24"/>
          <w:lang w:eastAsia="ru-RU"/>
        </w:rPr>
        <w:t xml:space="preserve">   </w:t>
      </w:r>
    </w:p>
    <w:p w:rsidR="00EB6431" w:rsidRPr="006C4078" w:rsidRDefault="00EB6431" w:rsidP="00EB6431">
      <w:pPr>
        <w:pStyle w:val="a3"/>
        <w:numPr>
          <w:ilvl w:val="0"/>
          <w:numId w:val="18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6C4078">
        <w:rPr>
          <w:rFonts w:ascii="Arial" w:hAnsi="Arial" w:cs="Arial"/>
          <w:b/>
          <w:bCs/>
          <w:sz w:val="24"/>
          <w:szCs w:val="24"/>
        </w:rPr>
        <w:t xml:space="preserve">Приоритеты политики органов местного самоуправления муниципального образования </w:t>
      </w:r>
      <w:proofErr w:type="spellStart"/>
      <w:r w:rsidR="00B40B0F" w:rsidRPr="006C4078">
        <w:rPr>
          <w:rFonts w:ascii="Arial" w:hAnsi="Arial" w:cs="Arial"/>
          <w:b/>
          <w:bCs/>
          <w:sz w:val="24"/>
          <w:szCs w:val="24"/>
        </w:rPr>
        <w:t>Шкуновский</w:t>
      </w:r>
      <w:proofErr w:type="spellEnd"/>
      <w:r w:rsidRPr="006C4078">
        <w:rPr>
          <w:rFonts w:ascii="Arial" w:hAnsi="Arial" w:cs="Arial"/>
          <w:b/>
          <w:bCs/>
          <w:sz w:val="24"/>
          <w:szCs w:val="24"/>
        </w:rPr>
        <w:t xml:space="preserve"> сельсовет в сфере реализации муниципальной программы</w:t>
      </w:r>
    </w:p>
    <w:p w:rsidR="00EB6431" w:rsidRPr="006C4078" w:rsidRDefault="00EB6431" w:rsidP="00EB6431">
      <w:pPr>
        <w:jc w:val="both"/>
        <w:rPr>
          <w:rFonts w:ascii="Arial" w:hAnsi="Arial" w:cs="Arial"/>
          <w:sz w:val="24"/>
          <w:szCs w:val="24"/>
        </w:rPr>
      </w:pPr>
    </w:p>
    <w:p w:rsidR="00EB6431" w:rsidRPr="006C4078" w:rsidRDefault="00EB6431" w:rsidP="00EB64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>Основными приоритетами политики в сфере развития территории муниципального образования являются:</w:t>
      </w:r>
    </w:p>
    <w:p w:rsidR="00EB6431" w:rsidRPr="006C4078" w:rsidRDefault="00EB6431" w:rsidP="00EB643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>- создание экономически обоснованной системы развития и поддержания комплексного благоустройства территории поселения, создания условий комфортного проживания населения и развития инфраструктуры для отдыха детей и взрослого населения, комфортных условий жизнедеятельности в сельской местности;</w:t>
      </w:r>
    </w:p>
    <w:p w:rsidR="00EB6431" w:rsidRPr="006C4078" w:rsidRDefault="00EB6431" w:rsidP="00EB643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>- снижение риска чрезвычайных ситуаций природного и техногенного характера;</w:t>
      </w:r>
    </w:p>
    <w:p w:rsidR="00EB6431" w:rsidRPr="006C4078" w:rsidRDefault="00EB6431" w:rsidP="00EB643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>- повышение эффективности и безопасности</w:t>
      </w:r>
      <w:r w:rsidRPr="006C4078">
        <w:rPr>
          <w:rFonts w:ascii="Arial" w:hAnsi="Arial" w:cs="Arial"/>
          <w:sz w:val="24"/>
          <w:szCs w:val="24"/>
          <w:lang w:val="en-US"/>
        </w:rPr>
        <w:t> </w:t>
      </w:r>
      <w:r w:rsidRPr="006C4078">
        <w:rPr>
          <w:rFonts w:ascii="Arial" w:hAnsi="Arial" w:cs="Arial"/>
          <w:sz w:val="24"/>
          <w:szCs w:val="24"/>
        </w:rPr>
        <w:t>функционирования автомобильных муниципальных дорог;</w:t>
      </w:r>
    </w:p>
    <w:p w:rsidR="00EB6431" w:rsidRPr="006C4078" w:rsidRDefault="00EB6431" w:rsidP="00EB643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>- создание условий для интеллектуального, творческого развития и самореализации молодёжи поселения;</w:t>
      </w:r>
    </w:p>
    <w:p w:rsidR="00EB6431" w:rsidRPr="006C4078" w:rsidRDefault="00EB6431" w:rsidP="00EB643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 xml:space="preserve">- создание условий для укрепления здоровья населения путем развития </w:t>
      </w:r>
      <w:proofErr w:type="gramStart"/>
      <w:r w:rsidRPr="006C4078">
        <w:rPr>
          <w:rFonts w:ascii="Arial" w:hAnsi="Arial" w:cs="Arial"/>
          <w:sz w:val="24"/>
          <w:szCs w:val="24"/>
        </w:rPr>
        <w:t>инфраструктуры  спорта</w:t>
      </w:r>
      <w:proofErr w:type="gramEnd"/>
      <w:r w:rsidRPr="006C4078">
        <w:rPr>
          <w:rFonts w:ascii="Arial" w:hAnsi="Arial" w:cs="Arial"/>
          <w:sz w:val="24"/>
          <w:szCs w:val="24"/>
        </w:rPr>
        <w:t>, популяризации массового спорта и приобщения различных слоев общества к регулярным занятиям физической культурой и спортом;</w:t>
      </w:r>
    </w:p>
    <w:p w:rsidR="00EB6431" w:rsidRPr="006C4078" w:rsidRDefault="00EB6431" w:rsidP="00EB643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 xml:space="preserve">- улучшение архитектурно-планировочного облика населенных пунктов </w:t>
      </w:r>
      <w:proofErr w:type="spellStart"/>
      <w:r w:rsidR="00B55D7C" w:rsidRPr="006C4078">
        <w:rPr>
          <w:rFonts w:ascii="Arial" w:hAnsi="Arial" w:cs="Arial"/>
          <w:sz w:val="24"/>
          <w:szCs w:val="24"/>
        </w:rPr>
        <w:t>Шкуновского</w:t>
      </w:r>
      <w:proofErr w:type="spellEnd"/>
      <w:r w:rsidRPr="006C4078">
        <w:rPr>
          <w:rFonts w:ascii="Arial" w:hAnsi="Arial" w:cs="Arial"/>
          <w:sz w:val="24"/>
          <w:szCs w:val="24"/>
        </w:rPr>
        <w:t xml:space="preserve"> сельсовета;</w:t>
      </w:r>
    </w:p>
    <w:p w:rsidR="00EB6431" w:rsidRPr="006C4078" w:rsidRDefault="00EB6431" w:rsidP="00EB643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>- улучшение экологической обстановки и санитарно-гигиенических условий жизни в сельском поселении;</w:t>
      </w:r>
    </w:p>
    <w:p w:rsidR="00EB6431" w:rsidRPr="006C4078" w:rsidRDefault="00EB6431" w:rsidP="00EB643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>- создание безопасных и комфортных условий для проживания населения;</w:t>
      </w:r>
    </w:p>
    <w:p w:rsidR="00EB6431" w:rsidRPr="006C4078" w:rsidRDefault="00EB6431" w:rsidP="00EB643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>- повышение культурного уровня населения в вопросах благоустройства;</w:t>
      </w:r>
    </w:p>
    <w:p w:rsidR="00EB6431" w:rsidRPr="006C4078" w:rsidRDefault="00EB6431" w:rsidP="00EB643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>- развития инженерной инфраструктуры сельского поселения;</w:t>
      </w:r>
    </w:p>
    <w:p w:rsidR="00EB6431" w:rsidRPr="006C4078" w:rsidRDefault="00EB6431" w:rsidP="00EB643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>- развитие социальной инфраструктуры сельского поселения;</w:t>
      </w:r>
    </w:p>
    <w:p w:rsidR="00EB6431" w:rsidRPr="006C4078" w:rsidRDefault="00EB6431" w:rsidP="00EB643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>- ремонт автомобильных дорог общего пользования с твердым покрытием, приведённых в нормативное состояние;</w:t>
      </w:r>
    </w:p>
    <w:p w:rsidR="00EB6431" w:rsidRPr="006C4078" w:rsidRDefault="00EB6431" w:rsidP="00EB643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 xml:space="preserve">- создание условий для </w:t>
      </w:r>
      <w:proofErr w:type="gramStart"/>
      <w:r w:rsidRPr="006C4078">
        <w:rPr>
          <w:rFonts w:ascii="Arial" w:hAnsi="Arial" w:cs="Arial"/>
          <w:sz w:val="24"/>
          <w:szCs w:val="24"/>
        </w:rPr>
        <w:t>повышения  финансовой</w:t>
      </w:r>
      <w:proofErr w:type="gramEnd"/>
      <w:r w:rsidRPr="006C4078">
        <w:rPr>
          <w:rFonts w:ascii="Arial" w:hAnsi="Arial" w:cs="Arial"/>
          <w:sz w:val="24"/>
          <w:szCs w:val="24"/>
        </w:rPr>
        <w:t xml:space="preserve"> устойчивости бюджета муниципального образования;</w:t>
      </w:r>
    </w:p>
    <w:p w:rsidR="00EB6431" w:rsidRPr="006C4078" w:rsidRDefault="00EB6431" w:rsidP="00EB643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 xml:space="preserve">повышение эффективности бюджетных расходов на основе дальнейшего </w:t>
      </w:r>
      <w:proofErr w:type="gramStart"/>
      <w:r w:rsidRPr="006C4078">
        <w:rPr>
          <w:rFonts w:ascii="Arial" w:hAnsi="Arial" w:cs="Arial"/>
          <w:sz w:val="24"/>
          <w:szCs w:val="24"/>
        </w:rPr>
        <w:t>совершенствования  бюджетных</w:t>
      </w:r>
      <w:proofErr w:type="gramEnd"/>
      <w:r w:rsidRPr="006C4078">
        <w:rPr>
          <w:rFonts w:ascii="Arial" w:hAnsi="Arial" w:cs="Arial"/>
          <w:sz w:val="24"/>
          <w:szCs w:val="24"/>
        </w:rPr>
        <w:t xml:space="preserve"> правоотношений  и механизмов использования бюджетных средств.</w:t>
      </w:r>
    </w:p>
    <w:p w:rsidR="00EB6431" w:rsidRPr="006C4078" w:rsidRDefault="00EB6431" w:rsidP="00EB643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>Приложения к программе:</w:t>
      </w:r>
    </w:p>
    <w:p w:rsidR="00EB6431" w:rsidRPr="006C4078" w:rsidRDefault="00EB6431" w:rsidP="00EB643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 xml:space="preserve">Приложение № 1 «Паспорт муниципальной программы «Устойчивое развитие территории муниципального образования </w:t>
      </w:r>
      <w:proofErr w:type="spellStart"/>
      <w:r w:rsidR="00B40B0F" w:rsidRPr="006C4078">
        <w:rPr>
          <w:rFonts w:ascii="Arial" w:hAnsi="Arial" w:cs="Arial"/>
          <w:sz w:val="24"/>
          <w:szCs w:val="24"/>
        </w:rPr>
        <w:t>Шкуновский</w:t>
      </w:r>
      <w:proofErr w:type="spellEnd"/>
      <w:r w:rsidRPr="006C407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C4078">
        <w:rPr>
          <w:rFonts w:ascii="Arial" w:hAnsi="Arial" w:cs="Arial"/>
          <w:sz w:val="24"/>
          <w:szCs w:val="24"/>
        </w:rPr>
        <w:t>сельсовет  на</w:t>
      </w:r>
      <w:proofErr w:type="gramEnd"/>
      <w:r w:rsidRPr="006C4078">
        <w:rPr>
          <w:rFonts w:ascii="Arial" w:hAnsi="Arial" w:cs="Arial"/>
          <w:sz w:val="24"/>
          <w:szCs w:val="24"/>
        </w:rPr>
        <w:t xml:space="preserve"> 2023 – 2030 годы»;</w:t>
      </w:r>
    </w:p>
    <w:p w:rsidR="00EB6431" w:rsidRPr="006C4078" w:rsidRDefault="00EB6431" w:rsidP="00EB643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>Приложение № 2 «Показатели муниципальной программы»;</w:t>
      </w:r>
    </w:p>
    <w:p w:rsidR="00EB6431" w:rsidRPr="006C4078" w:rsidRDefault="00EB6431" w:rsidP="00EB643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>Приложение № 3 «Структура муниципальной программы (комплексной программы);</w:t>
      </w:r>
    </w:p>
    <w:p w:rsidR="00EB6431" w:rsidRPr="006C4078" w:rsidRDefault="00EB6431" w:rsidP="00EB643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lastRenderedPageBreak/>
        <w:t>Приложение № 4 «Перечень мероприятий (результатов) муниципальной программы»;</w:t>
      </w:r>
    </w:p>
    <w:p w:rsidR="00EB6431" w:rsidRPr="006C4078" w:rsidRDefault="00EB6431" w:rsidP="00EB643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 xml:space="preserve">Приложение № </w:t>
      </w:r>
      <w:proofErr w:type="gramStart"/>
      <w:r w:rsidRPr="006C4078">
        <w:rPr>
          <w:rFonts w:ascii="Arial" w:hAnsi="Arial" w:cs="Arial"/>
          <w:sz w:val="24"/>
          <w:szCs w:val="24"/>
        </w:rPr>
        <w:t>5  «</w:t>
      </w:r>
      <w:proofErr w:type="gramEnd"/>
      <w:r w:rsidRPr="006C4078">
        <w:rPr>
          <w:rFonts w:ascii="Arial" w:hAnsi="Arial" w:cs="Arial"/>
          <w:sz w:val="24"/>
          <w:szCs w:val="24"/>
        </w:rPr>
        <w:t>Финансовое обеспечение муниципальной программы»;</w:t>
      </w:r>
    </w:p>
    <w:p w:rsidR="00EB6431" w:rsidRPr="006C4078" w:rsidRDefault="00EB6431" w:rsidP="00EB643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>Приложение № 6 «Финансовое обеспечение муниципальной программы за счет средств районного бюджета и прогнозная оценка привлекаемых на реализацию муниципальной программы средств федерального и областного бюджетов»;</w:t>
      </w:r>
    </w:p>
    <w:p w:rsidR="00EB6431" w:rsidRPr="006C4078" w:rsidRDefault="00EB6431" w:rsidP="00EB643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>Приложение № 7 «Сведения о методике расчета показателя муниципальной программы»;</w:t>
      </w:r>
    </w:p>
    <w:p w:rsidR="00EB6431" w:rsidRPr="006C4078" w:rsidRDefault="00EB6431" w:rsidP="00EB643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>Приложение № 8 «План реализации муниципальной программы на 2023 год».</w:t>
      </w:r>
    </w:p>
    <w:p w:rsidR="00EB6431" w:rsidRPr="006C4078" w:rsidRDefault="00EB6431" w:rsidP="00EB6431">
      <w:pPr>
        <w:pStyle w:val="a6"/>
        <w:ind w:firstLine="709"/>
        <w:jc w:val="both"/>
        <w:rPr>
          <w:rFonts w:ascii="Arial" w:hAnsi="Arial" w:cs="Arial"/>
          <w:sz w:val="24"/>
          <w:szCs w:val="24"/>
        </w:rPr>
        <w:sectPr w:rsidR="00EB6431" w:rsidRPr="006C4078" w:rsidSect="00EB643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354C1" w:rsidRPr="006C4078" w:rsidRDefault="005354C1" w:rsidP="005354C1">
      <w:pPr>
        <w:widowControl w:val="0"/>
        <w:tabs>
          <w:tab w:val="left" w:pos="2342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lastRenderedPageBreak/>
        <w:tab/>
        <w:t>Приложение 1</w:t>
      </w: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>к муниципальной программе</w:t>
      </w: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 xml:space="preserve">«Устойчивое развитие территории </w:t>
      </w: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proofErr w:type="spellStart"/>
      <w:r w:rsidRPr="006C4078">
        <w:rPr>
          <w:rFonts w:ascii="Arial" w:hAnsi="Arial" w:cs="Arial"/>
          <w:sz w:val="24"/>
          <w:szCs w:val="24"/>
        </w:rPr>
        <w:t>Шкуновски</w:t>
      </w:r>
      <w:proofErr w:type="spellEnd"/>
      <w:r w:rsidRPr="006C4078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6C4078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6C4078">
        <w:rPr>
          <w:rFonts w:ascii="Arial" w:hAnsi="Arial" w:cs="Arial"/>
          <w:sz w:val="24"/>
          <w:szCs w:val="24"/>
        </w:rPr>
        <w:t xml:space="preserve"> </w:t>
      </w:r>
    </w:p>
    <w:p w:rsidR="005354C1" w:rsidRPr="006C4078" w:rsidRDefault="005354C1" w:rsidP="005354C1">
      <w:pPr>
        <w:widowControl w:val="0"/>
        <w:tabs>
          <w:tab w:val="left" w:pos="2342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>района Оренбургской области</w:t>
      </w: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 xml:space="preserve">Паспорт муниципальной программы (комплексной программы) </w:t>
      </w: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ind w:right="40"/>
        <w:contextualSpacing/>
        <w:jc w:val="center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 xml:space="preserve">«Устойчивое развитие территории муниципального образования </w:t>
      </w:r>
      <w:proofErr w:type="spellStart"/>
      <w:r w:rsidRPr="006C4078">
        <w:rPr>
          <w:rFonts w:ascii="Arial" w:hAnsi="Arial" w:cs="Arial"/>
          <w:sz w:val="24"/>
          <w:szCs w:val="24"/>
        </w:rPr>
        <w:t>Шкуновский</w:t>
      </w:r>
      <w:proofErr w:type="spellEnd"/>
      <w:r w:rsidRPr="006C4078">
        <w:rPr>
          <w:rFonts w:ascii="Arial" w:hAnsi="Arial" w:cs="Arial"/>
          <w:sz w:val="24"/>
          <w:szCs w:val="24"/>
        </w:rPr>
        <w:t xml:space="preserve"> сельсовет </w:t>
      </w: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ind w:right="40"/>
        <w:contextualSpacing/>
        <w:jc w:val="center"/>
        <w:rPr>
          <w:rFonts w:ascii="Arial" w:hAnsi="Arial" w:cs="Arial"/>
          <w:sz w:val="24"/>
          <w:szCs w:val="24"/>
        </w:rPr>
      </w:pPr>
      <w:proofErr w:type="spellStart"/>
      <w:r w:rsidRPr="006C4078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6C4078">
        <w:rPr>
          <w:rFonts w:ascii="Arial" w:hAnsi="Arial" w:cs="Arial"/>
          <w:sz w:val="24"/>
          <w:szCs w:val="24"/>
        </w:rPr>
        <w:t xml:space="preserve"> района Оренбургской области» </w:t>
      </w: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ind w:right="40"/>
        <w:contextualSpacing/>
        <w:jc w:val="center"/>
        <w:rPr>
          <w:rFonts w:ascii="Arial" w:hAnsi="Arial" w:cs="Arial"/>
          <w:i/>
          <w:sz w:val="24"/>
          <w:szCs w:val="24"/>
        </w:rPr>
      </w:pPr>
    </w:p>
    <w:tbl>
      <w:tblPr>
        <w:tblW w:w="15242" w:type="dxa"/>
        <w:tblCellMar>
          <w:top w:w="62" w:type="dxa"/>
          <w:left w:w="73" w:type="dxa"/>
          <w:right w:w="21" w:type="dxa"/>
        </w:tblCellMar>
        <w:tblLook w:val="00A0" w:firstRow="1" w:lastRow="0" w:firstColumn="1" w:lastColumn="0" w:noHBand="0" w:noVBand="0"/>
      </w:tblPr>
      <w:tblGrid>
        <w:gridCol w:w="5761"/>
        <w:gridCol w:w="9481"/>
      </w:tblGrid>
      <w:tr w:rsidR="005354C1" w:rsidRPr="006C4078" w:rsidTr="005354C1">
        <w:trPr>
          <w:trHeight w:val="902"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Куратор муниципальной программы (комплексной программы)</w:t>
            </w:r>
          </w:p>
        </w:tc>
        <w:tc>
          <w:tcPr>
            <w:tcW w:w="9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C407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Глава муниципального образования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Шкуновский</w:t>
            </w:r>
            <w:proofErr w:type="spellEnd"/>
            <w:r w:rsidRPr="006C407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сельсовет </w:t>
            </w:r>
          </w:p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Косбармакова</w:t>
            </w:r>
            <w:proofErr w:type="spellEnd"/>
            <w:r w:rsidRPr="006C4078">
              <w:rPr>
                <w:rFonts w:ascii="Arial" w:hAnsi="Arial" w:cs="Arial"/>
                <w:sz w:val="24"/>
                <w:szCs w:val="24"/>
              </w:rPr>
              <w:t xml:space="preserve"> Аягуз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Наурузовна</w:t>
            </w:r>
            <w:proofErr w:type="spellEnd"/>
          </w:p>
        </w:tc>
      </w:tr>
      <w:tr w:rsidR="005354C1" w:rsidRPr="006C4078" w:rsidTr="005354C1">
        <w:trPr>
          <w:trHeight w:val="1133"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 (комплексной программы)</w:t>
            </w:r>
          </w:p>
        </w:tc>
        <w:tc>
          <w:tcPr>
            <w:tcW w:w="9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Шкуновский</w:t>
            </w:r>
            <w:proofErr w:type="spellEnd"/>
            <w:r w:rsidRPr="006C4078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</w:p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Акбулакского</w:t>
            </w:r>
            <w:proofErr w:type="spellEnd"/>
            <w:r w:rsidRPr="006C4078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5354C1" w:rsidRPr="006C4078" w:rsidTr="005354C1">
        <w:trPr>
          <w:trHeight w:val="574"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Период реализации муниципальной программы (комплексной программы)</w:t>
            </w:r>
          </w:p>
        </w:tc>
        <w:tc>
          <w:tcPr>
            <w:tcW w:w="9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C1" w:rsidRPr="006C4078" w:rsidRDefault="005354C1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2023-2030</w:t>
            </w:r>
          </w:p>
        </w:tc>
      </w:tr>
      <w:tr w:rsidR="005354C1" w:rsidRPr="006C4078" w:rsidTr="005354C1">
        <w:trPr>
          <w:trHeight w:val="816"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Цель муниципальной программы (комплексной программы)</w:t>
            </w:r>
            <w:r w:rsidRPr="006C4078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9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4C1" w:rsidRPr="006C4078" w:rsidRDefault="005354C1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Комплексное  развитие территории муниципального образования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Шкуновский</w:t>
            </w:r>
            <w:proofErr w:type="spellEnd"/>
            <w:r w:rsidRPr="006C4078">
              <w:rPr>
                <w:rFonts w:ascii="Arial" w:hAnsi="Arial" w:cs="Arial"/>
                <w:sz w:val="24"/>
                <w:szCs w:val="24"/>
              </w:rPr>
              <w:t xml:space="preserve"> сельсовет, создание комфортных условий жизнедеятельности населения</w:t>
            </w:r>
          </w:p>
        </w:tc>
      </w:tr>
      <w:tr w:rsidR="005354C1" w:rsidRPr="006C4078" w:rsidTr="005354C1">
        <w:trPr>
          <w:trHeight w:val="572"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vAlign w:val="center"/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Направления (подпрограммы) </w:t>
            </w:r>
            <w:r w:rsidRPr="006C4078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Pr="006C4078">
              <w:rPr>
                <w:rFonts w:ascii="Arial" w:hAnsi="Arial" w:cs="Arial"/>
                <w:sz w:val="24"/>
                <w:szCs w:val="24"/>
              </w:rPr>
              <w:t>при необходимости)</w:t>
            </w:r>
          </w:p>
        </w:tc>
        <w:tc>
          <w:tcPr>
            <w:tcW w:w="9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354C1" w:rsidRPr="006C4078" w:rsidTr="005354C1">
        <w:trPr>
          <w:trHeight w:val="758"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vAlign w:val="center"/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Объемы бюджетных ассигнований муниципальной программы (комплексной программы), в том числе по годам реализации </w:t>
            </w:r>
          </w:p>
        </w:tc>
        <w:tc>
          <w:tcPr>
            <w:tcW w:w="9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vAlign w:val="center"/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2023 г.- 6160,70 тыс. руб. </w:t>
            </w:r>
          </w:p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2024 г.-  4749,20 тыс. руб.</w:t>
            </w:r>
          </w:p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2025 г. – 3102,00 тыс. руб.</w:t>
            </w:r>
          </w:p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2026 г.-</w:t>
            </w:r>
            <w:r w:rsidR="006C4078" w:rsidRPr="006C407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C4078">
              <w:rPr>
                <w:rFonts w:ascii="Arial" w:hAnsi="Arial" w:cs="Arial"/>
                <w:sz w:val="24"/>
                <w:szCs w:val="24"/>
              </w:rPr>
              <w:t>2987,60 тыс.</w:t>
            </w:r>
            <w:r w:rsidR="006C4078" w:rsidRPr="006C40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4078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2027 г. - по мере принятия решения о бюджете на соответствующие годы</w:t>
            </w:r>
          </w:p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2028 г. - по мере принятия решения о бюджете на соответствующие годы</w:t>
            </w:r>
          </w:p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lastRenderedPageBreak/>
              <w:t>2029 г.- по мере принятия решения о бюджете на соответствующие годы</w:t>
            </w:r>
          </w:p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2030 г.- по мере принятия решения о бюджете на соответствующие годы</w:t>
            </w:r>
          </w:p>
        </w:tc>
      </w:tr>
      <w:tr w:rsidR="005354C1" w:rsidRPr="006C4078" w:rsidTr="005354C1">
        <w:trPr>
          <w:trHeight w:val="942"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vAlign w:val="center"/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lastRenderedPageBreak/>
              <w:t>Связь с комплексной программой</w:t>
            </w:r>
          </w:p>
        </w:tc>
        <w:tc>
          <w:tcPr>
            <w:tcW w:w="9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ab/>
      </w:r>
      <w:r w:rsidRPr="006C4078">
        <w:rPr>
          <w:rFonts w:ascii="Arial" w:hAnsi="Arial" w:cs="Arial"/>
          <w:sz w:val="24"/>
          <w:szCs w:val="24"/>
        </w:rPr>
        <w:tab/>
      </w: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5354C1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CD24AB" w:rsidRDefault="00CD24AB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CD24AB" w:rsidRDefault="00CD24AB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CD24AB" w:rsidRDefault="00CD24AB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CD24AB" w:rsidRDefault="00CD24AB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CD24AB" w:rsidRDefault="00CD24AB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CD24AB" w:rsidRDefault="00CD24AB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CD24AB" w:rsidRDefault="00CD24AB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CD24AB" w:rsidRDefault="00CD24AB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CD24AB" w:rsidRDefault="00CD24AB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CD24AB" w:rsidRDefault="00CD24AB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CD24AB" w:rsidRDefault="00CD24AB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CD24AB" w:rsidRDefault="00CD24AB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CD24AB" w:rsidRDefault="00CD24AB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CD24AB" w:rsidRDefault="00CD24AB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CD24AB" w:rsidRPr="006C4078" w:rsidRDefault="00CD24AB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>к муниципальной программе</w:t>
      </w: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 xml:space="preserve">«Устойчивое развитие территории </w:t>
      </w: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proofErr w:type="spellStart"/>
      <w:r w:rsidRPr="006C4078">
        <w:rPr>
          <w:rFonts w:ascii="Arial" w:hAnsi="Arial" w:cs="Arial"/>
          <w:sz w:val="24"/>
          <w:szCs w:val="24"/>
        </w:rPr>
        <w:t>Шкуновский</w:t>
      </w:r>
      <w:proofErr w:type="spellEnd"/>
      <w:r w:rsidRPr="006C4078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6C4078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6C4078">
        <w:rPr>
          <w:rFonts w:ascii="Arial" w:hAnsi="Arial" w:cs="Arial"/>
          <w:sz w:val="24"/>
          <w:szCs w:val="24"/>
        </w:rPr>
        <w:t xml:space="preserve"> </w:t>
      </w: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>района Оренбургской области</w:t>
      </w: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spacing w:after="0"/>
        <w:ind w:left="273" w:right="42"/>
        <w:jc w:val="center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spacing w:after="0"/>
        <w:ind w:left="273" w:right="42"/>
        <w:jc w:val="center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 xml:space="preserve">Показатели муниципальной программы «Устойчивое развитие территории муниципального образования </w:t>
      </w:r>
      <w:proofErr w:type="spellStart"/>
      <w:r w:rsidRPr="006C4078">
        <w:rPr>
          <w:rFonts w:ascii="Arial" w:hAnsi="Arial" w:cs="Arial"/>
          <w:sz w:val="24"/>
          <w:szCs w:val="24"/>
        </w:rPr>
        <w:t>Шкуновский</w:t>
      </w:r>
      <w:proofErr w:type="spellEnd"/>
      <w:r w:rsidRPr="006C4078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6C4078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6C4078">
        <w:rPr>
          <w:rFonts w:ascii="Arial" w:hAnsi="Arial" w:cs="Arial"/>
          <w:sz w:val="24"/>
          <w:szCs w:val="24"/>
        </w:rPr>
        <w:t xml:space="preserve"> района Оренбургской области»</w:t>
      </w:r>
    </w:p>
    <w:p w:rsidR="005354C1" w:rsidRPr="006C4078" w:rsidRDefault="005354C1" w:rsidP="005354C1">
      <w:pPr>
        <w:spacing w:after="0"/>
        <w:ind w:left="273" w:right="42"/>
        <w:jc w:val="center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/>
        <w:ind w:right="42" w:firstLine="72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630" w:type="dxa"/>
        <w:tblLayout w:type="fixed"/>
        <w:tblLook w:val="00A0" w:firstRow="1" w:lastRow="0" w:firstColumn="1" w:lastColumn="0" w:noHBand="0" w:noVBand="0"/>
      </w:tblPr>
      <w:tblGrid>
        <w:gridCol w:w="556"/>
        <w:gridCol w:w="12"/>
        <w:gridCol w:w="60"/>
        <w:gridCol w:w="1629"/>
        <w:gridCol w:w="11"/>
        <w:gridCol w:w="129"/>
        <w:gridCol w:w="1241"/>
        <w:gridCol w:w="37"/>
        <w:gridCol w:w="207"/>
        <w:gridCol w:w="1046"/>
        <w:gridCol w:w="23"/>
        <w:gridCol w:w="341"/>
        <w:gridCol w:w="533"/>
        <w:gridCol w:w="412"/>
        <w:gridCol w:w="431"/>
        <w:gridCol w:w="8"/>
        <w:gridCol w:w="491"/>
        <w:gridCol w:w="291"/>
        <w:gridCol w:w="45"/>
        <w:gridCol w:w="549"/>
        <w:gridCol w:w="41"/>
        <w:gridCol w:w="125"/>
        <w:gridCol w:w="449"/>
        <w:gridCol w:w="61"/>
        <w:gridCol w:w="74"/>
        <w:gridCol w:w="630"/>
        <w:gridCol w:w="16"/>
        <w:gridCol w:w="63"/>
        <w:gridCol w:w="507"/>
        <w:gridCol w:w="60"/>
        <w:gridCol w:w="119"/>
        <w:gridCol w:w="448"/>
        <w:gridCol w:w="13"/>
        <w:gridCol w:w="169"/>
        <w:gridCol w:w="585"/>
        <w:gridCol w:w="516"/>
        <w:gridCol w:w="16"/>
        <w:gridCol w:w="878"/>
        <w:gridCol w:w="786"/>
        <w:gridCol w:w="37"/>
        <w:gridCol w:w="993"/>
        <w:gridCol w:w="60"/>
        <w:gridCol w:w="932"/>
      </w:tblGrid>
      <w:tr w:rsidR="005354C1" w:rsidRPr="006C4078" w:rsidTr="005354C1">
        <w:trPr>
          <w:trHeight w:val="240"/>
        </w:trPr>
        <w:tc>
          <w:tcPr>
            <w:tcW w:w="55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  <w:r w:rsidRPr="006C407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41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Базовое значение</w:t>
            </w:r>
            <w:r w:rsidRPr="006C407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5694" w:type="dxa"/>
            <w:gridSpan w:val="2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Значения показателей</w:t>
            </w:r>
          </w:p>
        </w:tc>
        <w:tc>
          <w:tcPr>
            <w:tcW w:w="129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Документ </w:t>
            </w:r>
            <w:r w:rsidRPr="006C407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footnoteReference w:id="4"/>
            </w:r>
            <w:r w:rsidRPr="006C4078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Ответственный за достижение показателя</w:t>
            </w:r>
            <w:r w:rsidRPr="006C4078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r w:rsidRPr="006C407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Информационная система</w:t>
            </w:r>
            <w:r w:rsidRPr="006C407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Связь с комплексной программой</w:t>
            </w:r>
            <w:r w:rsidRPr="006C407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footnoteReference w:id="7"/>
            </w:r>
          </w:p>
        </w:tc>
      </w:tr>
      <w:tr w:rsidR="005354C1" w:rsidRPr="006C4078" w:rsidTr="005354C1"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354C1" w:rsidRPr="006C4078" w:rsidRDefault="005354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354C1" w:rsidRPr="006C4078" w:rsidRDefault="005354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354C1" w:rsidRPr="006C4078" w:rsidRDefault="005354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354C1" w:rsidRPr="006C4078" w:rsidRDefault="005354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82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2028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2029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2030</w:t>
            </w:r>
          </w:p>
        </w:tc>
        <w:tc>
          <w:tcPr>
            <w:tcW w:w="1299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354C1" w:rsidRPr="006C4078" w:rsidRDefault="005354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354C1" w:rsidRPr="006C4078" w:rsidRDefault="005354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354C1" w:rsidRPr="006C4078" w:rsidRDefault="005354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354C1" w:rsidRPr="006C4078" w:rsidRDefault="005354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54C1" w:rsidRPr="006C4078" w:rsidTr="005354C1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2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5354C1" w:rsidRPr="006C4078" w:rsidTr="005354C1">
        <w:tc>
          <w:tcPr>
            <w:tcW w:w="15630" w:type="dxa"/>
            <w:gridSpan w:val="4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 «Устойчивое развитие территории муниципального образования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Шкуновский</w:t>
            </w:r>
            <w:proofErr w:type="spellEnd"/>
            <w:r w:rsidRPr="006C4078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Акбулакского</w:t>
            </w:r>
            <w:proofErr w:type="spellEnd"/>
            <w:r w:rsidRPr="006C4078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области»</w:t>
            </w:r>
          </w:p>
        </w:tc>
      </w:tr>
      <w:tr w:rsidR="005354C1" w:rsidRPr="006C4078" w:rsidTr="005354C1">
        <w:tc>
          <w:tcPr>
            <w:tcW w:w="15630" w:type="dxa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1. Комплекс процессных мероприятий «Обеспечение мер пожарной безопасности»</w:t>
            </w:r>
          </w:p>
        </w:tc>
      </w:tr>
      <w:tr w:rsidR="005354C1" w:rsidRPr="006C4078" w:rsidTr="005354C1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Снижение количества пожаров по отношению к </w:t>
            </w:r>
            <w:r w:rsidRPr="006C4078">
              <w:rPr>
                <w:rFonts w:ascii="Arial" w:hAnsi="Arial" w:cs="Arial"/>
                <w:sz w:val="24"/>
                <w:szCs w:val="24"/>
              </w:rPr>
              <w:lastRenderedPageBreak/>
              <w:t xml:space="preserve">уровню прошлого года 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Шкуновскийс</w:t>
            </w:r>
            <w:proofErr w:type="spellEnd"/>
            <w:r w:rsidRPr="006C40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ельсовет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354C1" w:rsidRPr="006C4078" w:rsidTr="005354C1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Опашка сельских населенных пунктов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2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Шкуновский</w:t>
            </w:r>
            <w:proofErr w:type="spellEnd"/>
            <w:r w:rsidRPr="006C4078">
              <w:rPr>
                <w:rFonts w:ascii="Arial" w:hAnsi="Arial" w:cs="Arial"/>
                <w:sz w:val="24"/>
                <w:szCs w:val="24"/>
              </w:rPr>
              <w:t xml:space="preserve">  сельсовет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354C1" w:rsidRPr="006C4078" w:rsidTr="005354C1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Количество памяток по противопожарной безопасности, врученных населению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2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Шкуновскийсельсовет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354C1" w:rsidRPr="006C4078" w:rsidTr="005354C1">
        <w:tc>
          <w:tcPr>
            <w:tcW w:w="15630" w:type="dxa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2.Комплекс процессных мероприятий «Ремонт и содержание автомобильных дорог общего пользования»</w:t>
            </w:r>
          </w:p>
        </w:tc>
      </w:tr>
      <w:tr w:rsidR="005354C1" w:rsidRPr="006C4078" w:rsidTr="005354C1">
        <w:tc>
          <w:tcPr>
            <w:tcW w:w="15630" w:type="dxa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pPr w:leftFromText="180" w:rightFromText="180" w:vertAnchor="text" w:tblpY="1"/>
              <w:tblOverlap w:val="never"/>
              <w:tblW w:w="15630" w:type="dxa"/>
              <w:tblLayout w:type="fixed"/>
              <w:tblLook w:val="00A0" w:firstRow="1" w:lastRow="0" w:firstColumn="1" w:lastColumn="0" w:noHBand="0" w:noVBand="0"/>
            </w:tblPr>
            <w:tblGrid>
              <w:gridCol w:w="598"/>
              <w:gridCol w:w="1816"/>
              <w:gridCol w:w="1514"/>
              <w:gridCol w:w="1362"/>
              <w:gridCol w:w="932"/>
              <w:gridCol w:w="909"/>
              <w:gridCol w:w="883"/>
              <w:gridCol w:w="630"/>
              <w:gridCol w:w="757"/>
              <w:gridCol w:w="757"/>
              <w:gridCol w:w="605"/>
              <w:gridCol w:w="605"/>
              <w:gridCol w:w="1387"/>
              <w:gridCol w:w="1816"/>
              <w:gridCol w:w="1059"/>
            </w:tblGrid>
            <w:tr w:rsidR="005354C1" w:rsidRPr="006C4078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Доля отремонтированных автомобильных дорог от общей протяженности сельского поселения с нарастающим итогом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проценты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Администрация МО </w:t>
                  </w:r>
                  <w:proofErr w:type="spellStart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Шкуновский</w:t>
                  </w:r>
                  <w:proofErr w:type="spellEnd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 сельсовет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</w:tr>
            <w:tr w:rsidR="005354C1" w:rsidRPr="006C4078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Доля  дорог, расчищенных от снега 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проценты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Администрация МО </w:t>
                  </w:r>
                  <w:proofErr w:type="spellStart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Шкуновский</w:t>
                  </w:r>
                  <w:proofErr w:type="spellEnd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 сельсовет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</w:tr>
            <w:tr w:rsidR="005354C1" w:rsidRPr="006C4078"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Капитальный ремонт и ремонт автомобильных дорог общего пользования населенных пунктов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км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1,222</w:t>
                  </w:r>
                </w:p>
              </w:tc>
              <w:tc>
                <w:tcPr>
                  <w:tcW w:w="8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Администрация МО </w:t>
                  </w:r>
                  <w:proofErr w:type="spellStart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Шкуновский</w:t>
                  </w:r>
                  <w:proofErr w:type="spellEnd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 сельсовет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4C1" w:rsidRPr="006C4078" w:rsidTr="005354C1">
        <w:tc>
          <w:tcPr>
            <w:tcW w:w="15630" w:type="dxa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lastRenderedPageBreak/>
              <w:t>3. Комплекс процессных мероприятий «Мероприятия  по  землеустройству и  землепользованию»</w:t>
            </w:r>
          </w:p>
        </w:tc>
      </w:tr>
      <w:tr w:rsidR="005354C1" w:rsidRPr="006C4078" w:rsidTr="005354C1">
        <w:tc>
          <w:tcPr>
            <w:tcW w:w="6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76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Увеличение доли поступивших доходов бюджета от сдачи в аренду муниципальной собственности</w:t>
            </w:r>
          </w:p>
        </w:tc>
        <w:tc>
          <w:tcPr>
            <w:tcW w:w="148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14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8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6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6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1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Шкуновский</w:t>
            </w:r>
            <w:proofErr w:type="spellEnd"/>
            <w:r w:rsidRPr="006C4078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354C1" w:rsidRPr="006C4078" w:rsidTr="005354C1">
        <w:tc>
          <w:tcPr>
            <w:tcW w:w="15630" w:type="dxa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4. «Мероприятия в области коммунального хозяйства»</w:t>
            </w:r>
          </w:p>
        </w:tc>
      </w:tr>
      <w:tr w:rsidR="005354C1" w:rsidRPr="006C4078" w:rsidTr="005354C1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Мероприятия по капитальному ремонту объектов коммунальной инфраструктуры 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Шкуновский</w:t>
            </w:r>
            <w:proofErr w:type="spellEnd"/>
            <w:r w:rsidRPr="006C4078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354C1" w:rsidRPr="006C4078" w:rsidTr="005354C1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Доля сетей теплоснабжения, водоснабжения и водоотведения, нуждающихся в замене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Шкуновский</w:t>
            </w:r>
            <w:proofErr w:type="spellEnd"/>
            <w:r w:rsidRPr="006C4078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354C1" w:rsidRPr="006C4078" w:rsidTr="005354C1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 xml:space="preserve">Количество размещенных контейнерных площадок для сбора ТКО на </w:t>
            </w: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lastRenderedPageBreak/>
              <w:t>территории поселения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Шкуновский</w:t>
            </w:r>
            <w:proofErr w:type="spellEnd"/>
            <w:r w:rsidRPr="006C4078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354C1" w:rsidRPr="006C4078" w:rsidTr="005354C1">
        <w:tc>
          <w:tcPr>
            <w:tcW w:w="15630" w:type="dxa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lastRenderedPageBreak/>
              <w:t>5. «Благоустройство территорий сельских поселений»</w:t>
            </w:r>
          </w:p>
        </w:tc>
      </w:tr>
      <w:tr w:rsidR="005354C1" w:rsidRPr="006C4078" w:rsidTr="005354C1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170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Доля протяженности освященных частей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ули</w:t>
            </w:r>
            <w:proofErr w:type="spellEnd"/>
            <w:r w:rsidRPr="006C4078">
              <w:rPr>
                <w:rFonts w:ascii="Arial" w:hAnsi="Arial" w:cs="Arial"/>
                <w:sz w:val="24"/>
                <w:szCs w:val="24"/>
              </w:rPr>
              <w:t>, проездов в их общей протяженности</w:t>
            </w:r>
          </w:p>
        </w:tc>
        <w:tc>
          <w:tcPr>
            <w:tcW w:w="13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9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6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4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Шкуновский</w:t>
            </w:r>
            <w:proofErr w:type="spellEnd"/>
            <w:r w:rsidRPr="006C4078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0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354C1" w:rsidRPr="006C4078" w:rsidTr="005354C1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170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Количество замененных ламп</w:t>
            </w:r>
          </w:p>
        </w:tc>
        <w:tc>
          <w:tcPr>
            <w:tcW w:w="13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89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7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76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4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Шкуновский</w:t>
            </w:r>
            <w:proofErr w:type="spellEnd"/>
            <w:r w:rsidRPr="006C4078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0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354C1" w:rsidRPr="006C4078" w:rsidTr="005354C1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5.3 </w:t>
            </w:r>
          </w:p>
        </w:tc>
        <w:tc>
          <w:tcPr>
            <w:tcW w:w="170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Количество высаженных молодых саженцев деревьев</w:t>
            </w:r>
          </w:p>
        </w:tc>
        <w:tc>
          <w:tcPr>
            <w:tcW w:w="13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9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6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4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Шкуновский</w:t>
            </w:r>
            <w:proofErr w:type="spellEnd"/>
            <w:r w:rsidRPr="006C4078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0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354C1" w:rsidRPr="006C4078" w:rsidTr="005354C1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5.4</w:t>
            </w:r>
          </w:p>
        </w:tc>
        <w:tc>
          <w:tcPr>
            <w:tcW w:w="170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 Побелка деревьев</w:t>
            </w:r>
          </w:p>
        </w:tc>
        <w:tc>
          <w:tcPr>
            <w:tcW w:w="13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9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6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4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Шкуновский</w:t>
            </w:r>
            <w:proofErr w:type="spellEnd"/>
            <w:r w:rsidRPr="006C4078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0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354C1" w:rsidRPr="006C4078" w:rsidTr="005354C1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5.5 </w:t>
            </w:r>
          </w:p>
        </w:tc>
        <w:tc>
          <w:tcPr>
            <w:tcW w:w="170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Покос травы(сорняк)</w:t>
            </w:r>
          </w:p>
        </w:tc>
        <w:tc>
          <w:tcPr>
            <w:tcW w:w="13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70000</w:t>
            </w:r>
          </w:p>
        </w:tc>
        <w:tc>
          <w:tcPr>
            <w:tcW w:w="89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70000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70000</w:t>
            </w:r>
          </w:p>
        </w:tc>
        <w:tc>
          <w:tcPr>
            <w:tcW w:w="7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70000</w:t>
            </w:r>
          </w:p>
        </w:tc>
        <w:tc>
          <w:tcPr>
            <w:tcW w:w="76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70000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70000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70000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70000</w:t>
            </w:r>
          </w:p>
        </w:tc>
        <w:tc>
          <w:tcPr>
            <w:tcW w:w="64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70000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Шкуновский</w:t>
            </w:r>
            <w:proofErr w:type="spellEnd"/>
            <w:r w:rsidRPr="006C4078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0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354C1" w:rsidRPr="006C4078" w:rsidTr="005354C1"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5.6</w:t>
            </w:r>
          </w:p>
        </w:tc>
        <w:tc>
          <w:tcPr>
            <w:tcW w:w="170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Количество несанкционированных свалок</w:t>
            </w:r>
          </w:p>
        </w:tc>
        <w:tc>
          <w:tcPr>
            <w:tcW w:w="13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9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Шкуновский</w:t>
            </w:r>
            <w:proofErr w:type="spellEnd"/>
            <w:r w:rsidRPr="006C4078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0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354C1" w:rsidRPr="006C4078" w:rsidTr="005354C1">
        <w:tc>
          <w:tcPr>
            <w:tcW w:w="15630" w:type="dxa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lastRenderedPageBreak/>
              <w:t>6.Комплекс процессных мероприятий «Организация культурно - досуговых мероприятий»</w:t>
            </w:r>
          </w:p>
        </w:tc>
      </w:tr>
      <w:tr w:rsidR="005354C1" w:rsidRPr="006C4078" w:rsidTr="005354C1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Организация культурно -досуговых мероприятий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Шкуновский</w:t>
            </w:r>
            <w:proofErr w:type="spellEnd"/>
            <w:r w:rsidRPr="006C4078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354C1" w:rsidRPr="006C4078" w:rsidTr="005354C1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6.2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Доля предоставленных иных межбюджетных трансфертов для выполнения полномочий по осуществлению деятельности сельского дома культуры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Шкуновский</w:t>
            </w:r>
            <w:proofErr w:type="spellEnd"/>
            <w:r w:rsidRPr="006C4078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354C1" w:rsidRPr="006C4078" w:rsidTr="005354C1">
        <w:tc>
          <w:tcPr>
            <w:tcW w:w="15630" w:type="dxa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7. Комплекс процессных мероприятий «Организация библиотечного обслуживания населения»</w:t>
            </w:r>
          </w:p>
        </w:tc>
      </w:tr>
      <w:tr w:rsidR="005354C1" w:rsidRPr="006C4078" w:rsidTr="005354C1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Шкуновский</w:t>
            </w:r>
            <w:proofErr w:type="spellEnd"/>
            <w:r w:rsidRPr="006C4078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354C1" w:rsidRPr="006C4078" w:rsidTr="005354C1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Доля предоставленных иных межбюджетных трансфертов для выполнения полномочий по осуществлению </w:t>
            </w:r>
            <w:r w:rsidRPr="006C4078">
              <w:rPr>
                <w:rFonts w:ascii="Arial" w:hAnsi="Arial" w:cs="Arial"/>
                <w:sz w:val="24"/>
                <w:szCs w:val="24"/>
              </w:rPr>
              <w:lastRenderedPageBreak/>
              <w:t>деятельности сельской библиотеки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Шкуновский</w:t>
            </w:r>
            <w:proofErr w:type="spellEnd"/>
            <w:r w:rsidRPr="006C4078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354C1" w:rsidRPr="006C4078" w:rsidTr="005354C1">
        <w:tc>
          <w:tcPr>
            <w:tcW w:w="15630" w:type="dxa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lastRenderedPageBreak/>
              <w:t>8. Комплекс процессных мероприятий «Оценка недвижимости, признание прав и регулирование отношений по государственной и муниципальной собственности»</w:t>
            </w:r>
          </w:p>
        </w:tc>
      </w:tr>
      <w:tr w:rsidR="005354C1" w:rsidRPr="006C4078" w:rsidTr="005354C1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8.1</w:t>
            </w:r>
          </w:p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Увеличение доли поступивших  доходов бюджета от сдачи в аренду муниципальной собственности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Шкуновский</w:t>
            </w:r>
            <w:proofErr w:type="spellEnd"/>
            <w:r w:rsidRPr="006C4078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354C1" w:rsidRPr="006C4078" w:rsidTr="005354C1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8.2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Количество оформленных объектов в муниципальную собственность в собственность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Шкуновский</w:t>
            </w:r>
            <w:proofErr w:type="spellEnd"/>
            <w:r w:rsidRPr="006C4078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B7C" w:rsidRPr="006C4078" w:rsidTr="005354C1">
        <w:tc>
          <w:tcPr>
            <w:tcW w:w="15630" w:type="dxa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B7C" w:rsidRPr="006C4078" w:rsidRDefault="00CC1B7C" w:rsidP="00CC1B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9. Приоритетный проект «Вовлечение жителей муниципальных образований Оренбургской области в процесс выбора и реализации инициативных проектов</w:t>
            </w:r>
          </w:p>
        </w:tc>
      </w:tr>
      <w:tr w:rsidR="00CC1B7C" w:rsidRPr="006C4078" w:rsidTr="005354C1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B7C" w:rsidRPr="006C4078" w:rsidRDefault="00CC1B7C" w:rsidP="00CC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9.1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B7C" w:rsidRPr="006C4078" w:rsidRDefault="00CC1B7C" w:rsidP="00CC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Проект по ремонту автомобильной дороги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B7C" w:rsidRPr="006C4078" w:rsidRDefault="00CC1B7C" w:rsidP="00CC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Количество проектов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B7C" w:rsidRPr="006C4078" w:rsidRDefault="00CC1B7C" w:rsidP="00CC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B7C" w:rsidRPr="006C4078" w:rsidRDefault="00CC1B7C" w:rsidP="00CC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B7C" w:rsidRPr="006C4078" w:rsidRDefault="00CC1B7C" w:rsidP="00CC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       1</w:t>
            </w:r>
          </w:p>
        </w:tc>
        <w:tc>
          <w:tcPr>
            <w:tcW w:w="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B7C" w:rsidRPr="006C4078" w:rsidRDefault="00CC1B7C" w:rsidP="00CC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B7C" w:rsidRPr="006C4078" w:rsidRDefault="00CC1B7C" w:rsidP="00CC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B7C" w:rsidRPr="006C4078" w:rsidRDefault="00CC1B7C" w:rsidP="00CC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B7C" w:rsidRPr="006C4078" w:rsidRDefault="00CC1B7C" w:rsidP="00CC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B7C" w:rsidRPr="006C4078" w:rsidRDefault="00CC1B7C" w:rsidP="00CC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B7C" w:rsidRPr="006C4078" w:rsidRDefault="00CC1B7C" w:rsidP="00CC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B7C" w:rsidRPr="006C4078" w:rsidRDefault="00CC1B7C" w:rsidP="00CC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B7C" w:rsidRPr="006C4078" w:rsidRDefault="00CC1B7C" w:rsidP="00CC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Шкуновский</w:t>
            </w:r>
            <w:proofErr w:type="spellEnd"/>
            <w:r w:rsidRPr="006C4078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B7C" w:rsidRPr="006C4078" w:rsidRDefault="00CC1B7C" w:rsidP="00CC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1B7C" w:rsidRPr="006C4078" w:rsidRDefault="00CC1B7C" w:rsidP="00CC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>к муниципальной программе</w:t>
      </w: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 xml:space="preserve">«Устойчивое развитие территории </w:t>
      </w: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proofErr w:type="spellStart"/>
      <w:r w:rsidRPr="006C4078">
        <w:rPr>
          <w:rFonts w:ascii="Arial" w:hAnsi="Arial" w:cs="Arial"/>
          <w:sz w:val="24"/>
          <w:szCs w:val="24"/>
        </w:rPr>
        <w:t>Шкуновский</w:t>
      </w:r>
      <w:proofErr w:type="spellEnd"/>
      <w:r w:rsidRPr="006C4078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6C4078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6C4078">
        <w:rPr>
          <w:rFonts w:ascii="Arial" w:hAnsi="Arial" w:cs="Arial"/>
          <w:sz w:val="24"/>
          <w:szCs w:val="24"/>
        </w:rPr>
        <w:t xml:space="preserve"> </w:t>
      </w: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ind w:left="273" w:right="42"/>
        <w:jc w:val="right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>района Оренбургской области</w:t>
      </w: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ind w:left="273" w:right="42"/>
        <w:jc w:val="right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spacing w:after="3" w:line="268" w:lineRule="auto"/>
        <w:ind w:left="720" w:right="42"/>
        <w:jc w:val="center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 xml:space="preserve">Структура муниципальной программы «Устойчивое развитие территории муниципального образования </w:t>
      </w:r>
      <w:proofErr w:type="spellStart"/>
      <w:r w:rsidRPr="006C4078">
        <w:rPr>
          <w:rFonts w:ascii="Arial" w:hAnsi="Arial" w:cs="Arial"/>
          <w:sz w:val="24"/>
          <w:szCs w:val="24"/>
        </w:rPr>
        <w:t>Шкуновский</w:t>
      </w:r>
      <w:proofErr w:type="spellEnd"/>
      <w:r w:rsidRPr="006C4078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6C4078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6C4078">
        <w:rPr>
          <w:rFonts w:ascii="Arial" w:hAnsi="Arial" w:cs="Arial"/>
          <w:sz w:val="24"/>
          <w:szCs w:val="24"/>
        </w:rPr>
        <w:t xml:space="preserve"> района Оренбургской области»</w:t>
      </w:r>
    </w:p>
    <w:p w:rsidR="005354C1" w:rsidRPr="006C4078" w:rsidRDefault="005354C1" w:rsidP="005354C1">
      <w:pPr>
        <w:spacing w:after="3" w:line="268" w:lineRule="auto"/>
        <w:ind w:left="720" w:right="42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6"/>
        <w:gridCol w:w="5148"/>
        <w:gridCol w:w="1748"/>
        <w:gridCol w:w="98"/>
        <w:gridCol w:w="56"/>
        <w:gridCol w:w="100"/>
        <w:gridCol w:w="3246"/>
        <w:gridCol w:w="93"/>
        <w:gridCol w:w="41"/>
        <w:gridCol w:w="3788"/>
      </w:tblGrid>
      <w:tr w:rsidR="005354C1" w:rsidRPr="006C4078" w:rsidTr="00BE5A1A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Задачи структурного элемента</w:t>
            </w:r>
            <w:r w:rsidRPr="006C407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footnoteReference w:id="8"/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  <w:r w:rsidRPr="006C407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footnoteReference w:id="9"/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Связь с показателями</w:t>
            </w:r>
            <w:r w:rsidRPr="006C407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footnoteReference w:id="10"/>
            </w:r>
          </w:p>
        </w:tc>
      </w:tr>
      <w:tr w:rsidR="005354C1" w:rsidRPr="006C4078" w:rsidTr="00BE5A1A">
        <w:trPr>
          <w:tblHeader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354C1" w:rsidRPr="006C4078" w:rsidTr="005354C1">
        <w:tc>
          <w:tcPr>
            <w:tcW w:w="154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Шкуновский</w:t>
            </w:r>
            <w:proofErr w:type="spellEnd"/>
            <w:r w:rsidRPr="006C4078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Акбулакского</w:t>
            </w:r>
            <w:proofErr w:type="spellEnd"/>
            <w:r w:rsidRPr="006C4078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5354C1" w:rsidRPr="006C4078" w:rsidTr="005354C1">
        <w:tc>
          <w:tcPr>
            <w:tcW w:w="154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4C1" w:rsidRPr="006C4078" w:rsidTr="00BE5A1A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Обеспечение мер пожарной безопасности</w:t>
            </w:r>
            <w:r w:rsidR="00BF69D2" w:rsidRPr="006C4078">
              <w:rPr>
                <w:rFonts w:ascii="Arial" w:hAnsi="Arial" w:cs="Arial"/>
                <w:sz w:val="24"/>
                <w:szCs w:val="24"/>
              </w:rPr>
              <w:t xml:space="preserve"> (Виктор Александрович Олейник)</w:t>
            </w:r>
          </w:p>
        </w:tc>
      </w:tr>
      <w:tr w:rsidR="005354C1" w:rsidRPr="006C4078" w:rsidTr="00BE5A1A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Шкуновский</w:t>
            </w:r>
            <w:proofErr w:type="spellEnd"/>
            <w:r w:rsidR="00BF69D2" w:rsidRPr="006C40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4078">
              <w:rPr>
                <w:rFonts w:ascii="Arial" w:hAnsi="Arial" w:cs="Arial"/>
                <w:sz w:val="24"/>
                <w:szCs w:val="24"/>
              </w:rPr>
              <w:t>сельсовет</w:t>
            </w:r>
          </w:p>
        </w:tc>
        <w:tc>
          <w:tcPr>
            <w:tcW w:w="7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(2023-2030)</w:t>
            </w:r>
          </w:p>
        </w:tc>
      </w:tr>
      <w:tr w:rsidR="005354C1" w:rsidRPr="006C4078" w:rsidTr="00BE5A1A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6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Снижение количества пожаров по отношению к уровню прошлого года </w:t>
            </w:r>
          </w:p>
        </w:tc>
        <w:tc>
          <w:tcPr>
            <w:tcW w:w="3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Качественное обеспечение мер пожарной безопасности</w:t>
            </w: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-Снижение количества пожаров по отношению к уровню прошлого года;</w:t>
            </w:r>
          </w:p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  Опашка сельских населенных пунктов;</w:t>
            </w:r>
          </w:p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  Количество памяток по противопожарной безопасности, врученных населению.</w:t>
            </w:r>
          </w:p>
        </w:tc>
      </w:tr>
      <w:tr w:rsidR="005354C1" w:rsidRPr="006C4078" w:rsidTr="00BE5A1A">
        <w:trPr>
          <w:trHeight w:val="34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6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Опашка сельских населенных пунктов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C1" w:rsidRPr="006C4078" w:rsidRDefault="005354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C1" w:rsidRPr="006C4078" w:rsidRDefault="005354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4C1" w:rsidRPr="006C4078" w:rsidTr="00BE5A1A">
        <w:trPr>
          <w:trHeight w:val="53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 w:rsidP="00DF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Ремонт и содержание автомобильных дорог общего пользования </w:t>
            </w:r>
            <w:r w:rsidR="00DF55EE" w:rsidRPr="006C4078">
              <w:rPr>
                <w:rFonts w:ascii="Arial" w:hAnsi="Arial" w:cs="Arial"/>
                <w:sz w:val="24"/>
                <w:szCs w:val="24"/>
              </w:rPr>
              <w:t>(Олейник Виктор Александрович)</w:t>
            </w:r>
          </w:p>
        </w:tc>
      </w:tr>
      <w:tr w:rsidR="005354C1" w:rsidRPr="006C4078" w:rsidTr="00BE5A1A">
        <w:trPr>
          <w:trHeight w:val="53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Шкуновскийсельсовет</w:t>
            </w:r>
            <w:proofErr w:type="spellEnd"/>
          </w:p>
        </w:tc>
        <w:tc>
          <w:tcPr>
            <w:tcW w:w="7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(2023-2030)</w:t>
            </w:r>
          </w:p>
        </w:tc>
      </w:tr>
      <w:tr w:rsidR="005354C1" w:rsidRPr="006C4078" w:rsidTr="00BE5A1A">
        <w:trPr>
          <w:trHeight w:val="548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Ремонт автомобильных дорог сельского поселения</w:t>
            </w:r>
          </w:p>
        </w:tc>
        <w:tc>
          <w:tcPr>
            <w:tcW w:w="53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Обеспечение сохранности автомобильных дорог</w:t>
            </w:r>
          </w:p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-Доля отремонтированных автомобильных дорог от общей протяженности сельского поселения с нарастающим итогом</w:t>
            </w:r>
          </w:p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gramStart"/>
            <w:r w:rsidRPr="006C4078">
              <w:rPr>
                <w:rFonts w:ascii="Arial" w:hAnsi="Arial" w:cs="Arial"/>
                <w:sz w:val="24"/>
                <w:szCs w:val="24"/>
              </w:rPr>
              <w:t>Доля  дорог</w:t>
            </w:r>
            <w:proofErr w:type="gramEnd"/>
            <w:r w:rsidRPr="006C4078">
              <w:rPr>
                <w:rFonts w:ascii="Arial" w:hAnsi="Arial" w:cs="Arial"/>
                <w:sz w:val="24"/>
                <w:szCs w:val="24"/>
              </w:rPr>
              <w:t>, расчищенных от снега</w:t>
            </w:r>
          </w:p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</w:tr>
      <w:tr w:rsidR="005354C1" w:rsidRPr="006C4078" w:rsidTr="00BE5A1A">
        <w:trPr>
          <w:trHeight w:val="419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2.1.3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Очистка дорог от снега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C1" w:rsidRPr="006C4078" w:rsidRDefault="005354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C1" w:rsidRPr="006C4078" w:rsidRDefault="005354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4C1" w:rsidRPr="006C4078" w:rsidTr="00BE5A1A">
        <w:trPr>
          <w:trHeight w:val="52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bCs/>
                <w:sz w:val="24"/>
                <w:szCs w:val="24"/>
              </w:rPr>
              <w:t>Мероприятия по землеустройству и  землепользованию</w:t>
            </w:r>
            <w:r w:rsidR="00BF69D2" w:rsidRPr="006C4078">
              <w:rPr>
                <w:rFonts w:ascii="Arial" w:hAnsi="Arial" w:cs="Arial"/>
                <w:sz w:val="24"/>
                <w:szCs w:val="24"/>
              </w:rPr>
              <w:t>(Виктор Александрович Олейник)</w:t>
            </w:r>
          </w:p>
        </w:tc>
      </w:tr>
      <w:tr w:rsidR="005354C1" w:rsidRPr="006C4078" w:rsidTr="00BE5A1A">
        <w:trPr>
          <w:trHeight w:val="32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Шкуновский</w:t>
            </w:r>
            <w:proofErr w:type="spellEnd"/>
            <w:r w:rsidRPr="006C4078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(2023-2030)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4C1" w:rsidRPr="006C4078" w:rsidTr="00BE5A1A">
        <w:trPr>
          <w:trHeight w:val="39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Увеличение доли поступивших доходов бюджета от сдачи в аренду муниципальной собственности</w:t>
            </w:r>
          </w:p>
        </w:tc>
      </w:tr>
      <w:tr w:rsidR="005354C1" w:rsidRPr="006C4078" w:rsidTr="00BE5A1A">
        <w:trPr>
          <w:trHeight w:val="29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4.1 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Мероприятия в области коммунального </w:t>
            </w:r>
            <w:proofErr w:type="gramStart"/>
            <w:r w:rsidRPr="006C4078">
              <w:rPr>
                <w:rFonts w:ascii="Arial" w:hAnsi="Arial" w:cs="Arial"/>
                <w:sz w:val="24"/>
                <w:szCs w:val="24"/>
              </w:rPr>
              <w:t>хозяйс</w:t>
            </w:r>
            <w:r w:rsidR="00BF69D2" w:rsidRPr="006C4078">
              <w:rPr>
                <w:rFonts w:ascii="Arial" w:hAnsi="Arial" w:cs="Arial"/>
                <w:sz w:val="24"/>
                <w:szCs w:val="24"/>
              </w:rPr>
              <w:t>тва(</w:t>
            </w:r>
            <w:proofErr w:type="gramEnd"/>
            <w:r w:rsidR="00BF69D2" w:rsidRPr="006C4078">
              <w:rPr>
                <w:rFonts w:ascii="Arial" w:hAnsi="Arial" w:cs="Arial"/>
                <w:sz w:val="24"/>
                <w:szCs w:val="24"/>
              </w:rPr>
              <w:t>Виктор Александрович Олейник</w:t>
            </w:r>
            <w:r w:rsidRPr="006C407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4C1" w:rsidRPr="006C4078" w:rsidTr="00BE5A1A">
        <w:trPr>
          <w:trHeight w:val="5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Шкуновский</w:t>
            </w:r>
            <w:proofErr w:type="spellEnd"/>
            <w:r w:rsidRPr="006C4078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 (2023-2030)</w:t>
            </w:r>
          </w:p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4C1" w:rsidRPr="006C4078" w:rsidTr="00BE5A1A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4.1.1.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Капитальный  ремонт объектов коммунальной инфраструктуры </w:t>
            </w:r>
          </w:p>
        </w:tc>
        <w:tc>
          <w:tcPr>
            <w:tcW w:w="53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Повышение эффективности систем коммунальной инфраструктуры</w:t>
            </w: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Мероприятия по капитальному ремонту объектов коммунальной инфраструктуры </w:t>
            </w:r>
          </w:p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Доля сетей теплоснабжения, водоснабжения и водоотведения, нуждающихся в замене</w:t>
            </w:r>
          </w:p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54C1" w:rsidRPr="006C4078" w:rsidTr="00BE5A1A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4.1.2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Мониторинг сетей теплоснабжения, водоснабжения и водоотведения, нуждающихся в замене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C1" w:rsidRPr="006C4078" w:rsidRDefault="005354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C1" w:rsidRPr="006C4078" w:rsidRDefault="005354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54C1" w:rsidRPr="006C4078" w:rsidTr="00BE5A1A">
        <w:trPr>
          <w:trHeight w:val="61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4.1.3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Размещение контейнерных площадок для сбора ТКО на территории поселения</w:t>
            </w:r>
          </w:p>
        </w:tc>
        <w:tc>
          <w:tcPr>
            <w:tcW w:w="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Повышение уровня внешнего благоустройства сельского поселения; поддержание здоровой экологической обстановки на территории сельского поселения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Количество размещенных контейнерных площадок для сбора ТКО на территории поселения</w:t>
            </w:r>
          </w:p>
        </w:tc>
      </w:tr>
      <w:tr w:rsidR="005354C1" w:rsidRPr="006C4078" w:rsidTr="00BE5A1A">
        <w:trPr>
          <w:trHeight w:val="31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Благоустройство территорий сельских поселений</w:t>
            </w:r>
            <w:r w:rsidR="00BF69D2" w:rsidRPr="006C4078">
              <w:rPr>
                <w:rFonts w:ascii="Arial" w:hAnsi="Arial" w:cs="Arial"/>
                <w:sz w:val="24"/>
                <w:szCs w:val="24"/>
              </w:rPr>
              <w:t xml:space="preserve"> ( Виктор Александрович Олейник</w:t>
            </w:r>
            <w:r w:rsidRPr="006C407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354C1" w:rsidRPr="006C4078" w:rsidTr="00BE5A1A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Шкуновский</w:t>
            </w:r>
            <w:proofErr w:type="spellEnd"/>
            <w:r w:rsidRPr="006C4078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7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(2023-2030)</w:t>
            </w:r>
          </w:p>
        </w:tc>
      </w:tr>
      <w:tr w:rsidR="005354C1" w:rsidRPr="006C4078" w:rsidTr="00BE5A1A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5.1.1.</w:t>
            </w:r>
          </w:p>
        </w:tc>
        <w:tc>
          <w:tcPr>
            <w:tcW w:w="6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Увеличение доли протяженности освященных частей улиц, проездов в их общей протяженности</w:t>
            </w:r>
          </w:p>
        </w:tc>
        <w:tc>
          <w:tcPr>
            <w:tcW w:w="3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 Повышение уровня внешнего благоустройства сельского поселения; поддержание здоровой экологической обстановки на территории сельского поселения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Доля протяженности освещенных частей улиц, проездов в их общей протяженности</w:t>
            </w:r>
          </w:p>
        </w:tc>
      </w:tr>
      <w:tr w:rsidR="005354C1" w:rsidRPr="006C4078" w:rsidTr="00BE5A1A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5.1.2</w:t>
            </w:r>
          </w:p>
        </w:tc>
        <w:tc>
          <w:tcPr>
            <w:tcW w:w="6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Замена ламп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C1" w:rsidRPr="006C4078" w:rsidRDefault="005354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Количество замененных ламп</w:t>
            </w:r>
          </w:p>
        </w:tc>
      </w:tr>
      <w:tr w:rsidR="005354C1" w:rsidRPr="006C4078" w:rsidTr="00BE5A1A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5.1.3</w:t>
            </w:r>
          </w:p>
        </w:tc>
        <w:tc>
          <w:tcPr>
            <w:tcW w:w="6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Посадка молодых саженцев деревьев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C1" w:rsidRPr="006C4078" w:rsidRDefault="005354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Количество высаженных молодых саженцев деревьев</w:t>
            </w:r>
          </w:p>
        </w:tc>
      </w:tr>
      <w:tr w:rsidR="005354C1" w:rsidRPr="006C4078" w:rsidTr="00BE5A1A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5.1.4</w:t>
            </w:r>
          </w:p>
        </w:tc>
        <w:tc>
          <w:tcPr>
            <w:tcW w:w="6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Побелка деревьев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C1" w:rsidRPr="006C4078" w:rsidRDefault="005354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Побелка деревьев</w:t>
            </w:r>
          </w:p>
        </w:tc>
      </w:tr>
      <w:tr w:rsidR="005354C1" w:rsidRPr="006C4078" w:rsidTr="00BE5A1A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5.1.5</w:t>
            </w:r>
          </w:p>
        </w:tc>
        <w:tc>
          <w:tcPr>
            <w:tcW w:w="6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Покос травы(сорняк)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C1" w:rsidRPr="006C4078" w:rsidRDefault="005354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Покос травы(сорняк)</w:t>
            </w:r>
          </w:p>
        </w:tc>
      </w:tr>
      <w:tr w:rsidR="005354C1" w:rsidRPr="006C4078" w:rsidTr="00BE5A1A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5.1.6</w:t>
            </w:r>
          </w:p>
        </w:tc>
        <w:tc>
          <w:tcPr>
            <w:tcW w:w="6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C1" w:rsidRPr="006C4078" w:rsidRDefault="005354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</w:tr>
      <w:tr w:rsidR="005354C1" w:rsidRPr="006C4078" w:rsidTr="00BE5A1A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 6.1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Организация культурно -досуговых мероприяти</w:t>
            </w:r>
            <w:r w:rsidR="00BF69D2" w:rsidRPr="006C4078">
              <w:rPr>
                <w:rFonts w:ascii="Arial" w:hAnsi="Arial" w:cs="Arial"/>
                <w:sz w:val="24"/>
                <w:szCs w:val="24"/>
              </w:rPr>
              <w:t>й( Виктор Александрович Олейник</w:t>
            </w:r>
            <w:r w:rsidRPr="006C407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354C1" w:rsidRPr="006C4078" w:rsidTr="00BE5A1A">
        <w:trPr>
          <w:trHeight w:val="41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Шкуновский</w:t>
            </w:r>
            <w:proofErr w:type="spellEnd"/>
            <w:r w:rsidRPr="006C4078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7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(2023-2030)</w:t>
            </w:r>
          </w:p>
        </w:tc>
      </w:tr>
      <w:tr w:rsidR="005354C1" w:rsidRPr="006C4078" w:rsidTr="00BE5A1A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6.1.1.</w:t>
            </w:r>
          </w:p>
        </w:tc>
        <w:tc>
          <w:tcPr>
            <w:tcW w:w="6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Проведение культурно- досуговых мероприятий</w:t>
            </w:r>
          </w:p>
        </w:tc>
        <w:tc>
          <w:tcPr>
            <w:tcW w:w="3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 Сохранение и эффективное использование культурного наследия населения</w:t>
            </w:r>
          </w:p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Организация культурно -досуговых мероприятий</w:t>
            </w:r>
          </w:p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Доля предоставленных иных межбюджетных трансфертов для выполнения полномочий по осуществлению деятельности сельского дома культуры</w:t>
            </w:r>
          </w:p>
        </w:tc>
      </w:tr>
      <w:tr w:rsidR="005354C1" w:rsidRPr="006C4078" w:rsidTr="00BE5A1A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6.1.2</w:t>
            </w:r>
          </w:p>
        </w:tc>
        <w:tc>
          <w:tcPr>
            <w:tcW w:w="6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Предоставление иных межбюджетных трансфертов для выполнения полномочий по осуществлению деятельности сельского дома культуры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C1" w:rsidRPr="006C4078" w:rsidRDefault="005354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C1" w:rsidRPr="006C4078" w:rsidRDefault="005354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4C1" w:rsidRPr="006C4078" w:rsidTr="00BE5A1A">
        <w:trPr>
          <w:trHeight w:val="356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</w:t>
            </w:r>
            <w:r w:rsidR="00CC1B7C" w:rsidRPr="006C4078">
              <w:rPr>
                <w:rFonts w:ascii="Arial" w:hAnsi="Arial" w:cs="Arial"/>
                <w:sz w:val="24"/>
                <w:szCs w:val="24"/>
              </w:rPr>
              <w:t>я(Виктор Александрович Олейник</w:t>
            </w:r>
            <w:r w:rsidRPr="006C407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354C1" w:rsidRPr="006C4078" w:rsidTr="00BE5A1A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Шкуновский</w:t>
            </w:r>
            <w:proofErr w:type="spellEnd"/>
            <w:r w:rsidRPr="006C4078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7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(2023-2030)</w:t>
            </w:r>
          </w:p>
        </w:tc>
      </w:tr>
      <w:tr w:rsidR="005354C1" w:rsidRPr="006C4078" w:rsidTr="00BE5A1A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7.1.1</w:t>
            </w:r>
          </w:p>
        </w:tc>
        <w:tc>
          <w:tcPr>
            <w:tcW w:w="6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Регистрация читателей библиотек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39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</w:t>
            </w:r>
          </w:p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Доля предоставленных иных межбюджетных трансфертов для выполнения полномочий по осуществлению деятельности сельской библиотеки</w:t>
            </w:r>
          </w:p>
        </w:tc>
      </w:tr>
      <w:tr w:rsidR="005354C1" w:rsidRPr="006C4078" w:rsidTr="00BE5A1A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7.1.2</w:t>
            </w:r>
          </w:p>
        </w:tc>
        <w:tc>
          <w:tcPr>
            <w:tcW w:w="6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Предоставление иных межбюджетных трансфертов для выполнения полномочий по осуществлению деятельности сельской библиотеки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C1" w:rsidRPr="006C4078" w:rsidRDefault="005354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C1" w:rsidRPr="006C4078" w:rsidRDefault="005354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4C1" w:rsidRPr="006C4078" w:rsidTr="00BE5A1A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8.1</w:t>
            </w: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  <w:p w:rsidR="005354C1" w:rsidRPr="006C4078" w:rsidRDefault="00CC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( Виктор Александрович Олейник</w:t>
            </w:r>
            <w:r w:rsidR="005354C1" w:rsidRPr="006C407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354C1" w:rsidRPr="006C4078" w:rsidTr="00BE5A1A">
        <w:trPr>
          <w:trHeight w:val="40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Шкуновский</w:t>
            </w:r>
            <w:proofErr w:type="spellEnd"/>
            <w:r w:rsidRPr="006C4078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tabs>
                <w:tab w:val="right" w:pos="3465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(2023-2030)</w:t>
            </w:r>
            <w:r w:rsidRPr="006C40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354C1" w:rsidRPr="006C4078" w:rsidTr="00BE5A1A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 8.1.1</w:t>
            </w:r>
          </w:p>
        </w:tc>
        <w:tc>
          <w:tcPr>
            <w:tcW w:w="6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Увеличение поступлений  доходов бюджета от сдачи в аренду муниципальной собственности</w:t>
            </w:r>
          </w:p>
        </w:tc>
        <w:tc>
          <w:tcPr>
            <w:tcW w:w="3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Увеличение доли </w:t>
            </w:r>
            <w:proofErr w:type="gramStart"/>
            <w:r w:rsidRPr="006C4078">
              <w:rPr>
                <w:rFonts w:ascii="Arial" w:hAnsi="Arial" w:cs="Arial"/>
                <w:sz w:val="24"/>
                <w:szCs w:val="24"/>
              </w:rPr>
              <w:t>поступивших  доходов</w:t>
            </w:r>
            <w:proofErr w:type="gramEnd"/>
            <w:r w:rsidRPr="006C4078">
              <w:rPr>
                <w:rFonts w:ascii="Arial" w:hAnsi="Arial" w:cs="Arial"/>
                <w:sz w:val="24"/>
                <w:szCs w:val="24"/>
              </w:rPr>
              <w:t xml:space="preserve"> бюджета от сдачи в аренду муниципальной собственности</w:t>
            </w:r>
          </w:p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Количество оформленных объектов в муниципальную собственность в собственность</w:t>
            </w:r>
          </w:p>
        </w:tc>
      </w:tr>
      <w:tr w:rsidR="005354C1" w:rsidRPr="006C4078" w:rsidTr="00BE5A1A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8.1.2.</w:t>
            </w:r>
          </w:p>
        </w:tc>
        <w:tc>
          <w:tcPr>
            <w:tcW w:w="6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Оформление объектов в муниципальную собственность 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C1" w:rsidRPr="006C4078" w:rsidRDefault="005354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C1" w:rsidRPr="006C4078" w:rsidRDefault="005354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9D2" w:rsidRPr="006C4078" w:rsidTr="0033024F">
        <w:tc>
          <w:tcPr>
            <w:tcW w:w="154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9D2" w:rsidRPr="006C4078" w:rsidRDefault="00BF69D2" w:rsidP="00BE5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9.Приоритетный проект «Вовлечение жителей муниципальных образований Оренбургской области в процесс выбора и реализации инициативных проектов</w:t>
            </w:r>
          </w:p>
        </w:tc>
      </w:tr>
      <w:tr w:rsidR="00BE5A1A" w:rsidRPr="006C4078" w:rsidTr="006A0CE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A1A" w:rsidRPr="006C4078" w:rsidRDefault="00BE5A1A" w:rsidP="006A0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9.1</w:t>
            </w:r>
          </w:p>
        </w:tc>
        <w:tc>
          <w:tcPr>
            <w:tcW w:w="7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A1A" w:rsidRPr="006C4078" w:rsidRDefault="00BE5A1A" w:rsidP="006A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Шкуновский</w:t>
            </w:r>
            <w:proofErr w:type="spellEnd"/>
            <w:r w:rsidRPr="006C4078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1A" w:rsidRPr="006C4078" w:rsidRDefault="00BE5A1A" w:rsidP="006A0CE0">
            <w:pPr>
              <w:tabs>
                <w:tab w:val="right" w:pos="3465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(2023-2030)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A1A" w:rsidRPr="006C4078" w:rsidRDefault="00BE5A1A" w:rsidP="006A0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a5"/>
        <w:tblW w:w="15446" w:type="dxa"/>
        <w:tblLook w:val="04A0" w:firstRow="1" w:lastRow="0" w:firstColumn="1" w:lastColumn="0" w:noHBand="0" w:noVBand="1"/>
      </w:tblPr>
      <w:tblGrid>
        <w:gridCol w:w="1101"/>
        <w:gridCol w:w="6974"/>
        <w:gridCol w:w="3544"/>
        <w:gridCol w:w="3827"/>
      </w:tblGrid>
      <w:tr w:rsidR="00BE5A1A" w:rsidRPr="006C4078" w:rsidTr="00BE5A1A">
        <w:tc>
          <w:tcPr>
            <w:tcW w:w="1101" w:type="dxa"/>
          </w:tcPr>
          <w:p w:rsidR="00BE5A1A" w:rsidRPr="006C4078" w:rsidRDefault="00BE5A1A" w:rsidP="00BE5A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C40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9.1.1</w:t>
            </w:r>
          </w:p>
        </w:tc>
        <w:tc>
          <w:tcPr>
            <w:tcW w:w="6974" w:type="dxa"/>
          </w:tcPr>
          <w:p w:rsidR="00BE5A1A" w:rsidRPr="006C4078" w:rsidRDefault="00BE5A1A" w:rsidP="00BE5A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C40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Задача №1 «Вовлечение жителей муниципального образования </w:t>
            </w:r>
            <w:proofErr w:type="spellStart"/>
            <w:r w:rsidRPr="006C40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Сагарчинский</w:t>
            </w:r>
            <w:proofErr w:type="spellEnd"/>
            <w:r w:rsidRPr="006C40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сельсовет в процесс выбора и реализации инициативных проектов</w:t>
            </w:r>
          </w:p>
        </w:tc>
        <w:tc>
          <w:tcPr>
            <w:tcW w:w="3544" w:type="dxa"/>
          </w:tcPr>
          <w:p w:rsidR="00BE5A1A" w:rsidRPr="006C4078" w:rsidRDefault="00BE5A1A" w:rsidP="00BE5A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C40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количества выполненных проектов</w:t>
            </w:r>
          </w:p>
        </w:tc>
        <w:tc>
          <w:tcPr>
            <w:tcW w:w="3827" w:type="dxa"/>
          </w:tcPr>
          <w:p w:rsidR="00BE5A1A" w:rsidRPr="006C4078" w:rsidRDefault="00BE5A1A" w:rsidP="00BE5A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C40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выполненных объектов</w:t>
            </w:r>
          </w:p>
        </w:tc>
      </w:tr>
    </w:tbl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9372C" w:rsidRPr="006C4078" w:rsidRDefault="0019372C" w:rsidP="005354C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354C1" w:rsidRDefault="005354C1" w:rsidP="005354C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D24AB" w:rsidRDefault="00CD24AB" w:rsidP="005354C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D24AB" w:rsidRDefault="00CD24AB" w:rsidP="005354C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D24AB" w:rsidRDefault="00CD24AB" w:rsidP="005354C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D24AB" w:rsidRDefault="00CD24AB" w:rsidP="005354C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D24AB" w:rsidRDefault="00CD24AB" w:rsidP="005354C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D24AB" w:rsidRDefault="00CD24AB" w:rsidP="005354C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D24AB" w:rsidRDefault="00CD24AB" w:rsidP="005354C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D24AB" w:rsidRDefault="00CD24AB" w:rsidP="005354C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D24AB" w:rsidRDefault="00CD24AB" w:rsidP="005354C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D24AB" w:rsidRDefault="00CD24AB" w:rsidP="005354C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D24AB" w:rsidRPr="006C4078" w:rsidRDefault="00CD24AB" w:rsidP="005354C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widowControl w:val="0"/>
        <w:tabs>
          <w:tab w:val="left" w:pos="14024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>к муниципальной программе</w:t>
      </w: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 xml:space="preserve">«Устойчивое развитие территории </w:t>
      </w: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proofErr w:type="spellStart"/>
      <w:r w:rsidRPr="006C4078">
        <w:rPr>
          <w:rFonts w:ascii="Arial" w:hAnsi="Arial" w:cs="Arial"/>
          <w:sz w:val="24"/>
          <w:szCs w:val="24"/>
        </w:rPr>
        <w:t>Шкуновский</w:t>
      </w:r>
      <w:proofErr w:type="spellEnd"/>
      <w:r w:rsidRPr="006C4078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6C4078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6C4078">
        <w:rPr>
          <w:rFonts w:ascii="Arial" w:hAnsi="Arial" w:cs="Arial"/>
          <w:sz w:val="24"/>
          <w:szCs w:val="24"/>
        </w:rPr>
        <w:t xml:space="preserve"> </w:t>
      </w: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>района Оренбургской области»</w:t>
      </w: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spacing w:after="0"/>
        <w:ind w:left="720"/>
        <w:contextualSpacing/>
        <w:jc w:val="center"/>
        <w:rPr>
          <w:rFonts w:ascii="Arial" w:hAnsi="Arial" w:cs="Arial"/>
          <w:sz w:val="24"/>
          <w:szCs w:val="24"/>
          <w:lang w:eastAsia="en-US"/>
        </w:rPr>
      </w:pPr>
      <w:r w:rsidRPr="006C4078">
        <w:rPr>
          <w:rFonts w:ascii="Arial" w:hAnsi="Arial" w:cs="Arial"/>
          <w:sz w:val="24"/>
          <w:szCs w:val="24"/>
        </w:rPr>
        <w:t>Перечень мероприятий (результатов) муниципальной программы</w:t>
      </w:r>
    </w:p>
    <w:p w:rsidR="005354C1" w:rsidRPr="006C4078" w:rsidRDefault="005354C1" w:rsidP="005354C1">
      <w:pPr>
        <w:spacing w:after="0"/>
        <w:ind w:left="273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15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4"/>
        <w:gridCol w:w="3599"/>
        <w:gridCol w:w="1701"/>
        <w:gridCol w:w="1551"/>
        <w:gridCol w:w="1250"/>
        <w:gridCol w:w="601"/>
        <w:gridCol w:w="29"/>
        <w:gridCol w:w="680"/>
        <w:gridCol w:w="63"/>
        <w:gridCol w:w="646"/>
        <w:gridCol w:w="708"/>
        <w:gridCol w:w="709"/>
        <w:gridCol w:w="851"/>
        <w:gridCol w:w="850"/>
        <w:gridCol w:w="709"/>
        <w:gridCol w:w="709"/>
      </w:tblGrid>
      <w:tr w:rsidR="005354C1" w:rsidRPr="006C4078" w:rsidTr="00BF69D2">
        <w:trPr>
          <w:trHeight w:val="240"/>
        </w:trPr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Характеристика</w:t>
            </w:r>
            <w:r w:rsidRPr="006C407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footnoteReference w:id="11"/>
            </w:r>
          </w:p>
        </w:tc>
        <w:tc>
          <w:tcPr>
            <w:tcW w:w="1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Базовое значение</w:t>
            </w:r>
          </w:p>
        </w:tc>
        <w:tc>
          <w:tcPr>
            <w:tcW w:w="584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Значения мероприятия (результата) по годам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Связь с комплексной программой</w:t>
            </w:r>
          </w:p>
        </w:tc>
      </w:tr>
      <w:tr w:rsidR="005354C1" w:rsidRPr="006C4078" w:rsidTr="00BF69D2"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54C1" w:rsidRPr="006C4078" w:rsidRDefault="005354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54C1" w:rsidRPr="006C4078" w:rsidRDefault="005354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54C1" w:rsidRPr="006C4078" w:rsidRDefault="005354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54C1" w:rsidRPr="006C4078" w:rsidRDefault="005354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54C1" w:rsidRPr="006C4078" w:rsidRDefault="005354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2025</w:t>
            </w:r>
          </w:p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2030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54C1" w:rsidRPr="006C4078" w:rsidRDefault="005354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54C1" w:rsidRPr="006C4078" w:rsidTr="00BF69D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5354C1" w:rsidRPr="006C4078" w:rsidTr="00BF69D2">
        <w:tc>
          <w:tcPr>
            <w:tcW w:w="151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1.Осуществление мероприятий по благоустройству территории </w:t>
            </w:r>
          </w:p>
        </w:tc>
      </w:tr>
      <w:tr w:rsidR="005354C1" w:rsidRPr="006C4078" w:rsidTr="00BF69D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Мероприятия по освещению территории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 Доля протяженности освещенных частей улиц, проездов в их общей протяженности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 проценты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 100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 100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 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 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 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 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 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 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5354C1" w:rsidRPr="006C4078" w:rsidTr="00BF69D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b/>
                <w:sz w:val="24"/>
                <w:szCs w:val="24"/>
              </w:rPr>
              <w:t>1.2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Замена ламп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 Количество замененных ламп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 единиц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 59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59 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59 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 59</w:t>
            </w:r>
          </w:p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5354C1" w:rsidRPr="006C4078" w:rsidTr="00BF69D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Посадка деревьев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Количество высаженных молодых </w:t>
            </w:r>
            <w:r w:rsidRPr="006C4078">
              <w:rPr>
                <w:rFonts w:ascii="Arial" w:hAnsi="Arial" w:cs="Arial"/>
                <w:sz w:val="24"/>
                <w:szCs w:val="24"/>
              </w:rPr>
              <w:lastRenderedPageBreak/>
              <w:t>саженцев деревьев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5354C1" w:rsidRPr="006C4078" w:rsidTr="00BF69D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Побелка деревьев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Количество побеленных деревьев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5354C1" w:rsidRPr="006C4078" w:rsidTr="00BF69D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Покос сорной травы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Покос травы (сорняк)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В.м</w:t>
            </w:r>
            <w:proofErr w:type="spellEnd"/>
            <w:r w:rsidRPr="006C40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70000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70000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70000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70000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70000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70000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70000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70000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70000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5354C1" w:rsidRPr="006C4078" w:rsidTr="00BF69D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Ликвидация свалок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5354C1" w:rsidRPr="006C4078" w:rsidTr="00BF69D2">
        <w:tc>
          <w:tcPr>
            <w:tcW w:w="151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6C4078">
              <w:rPr>
                <w:rFonts w:ascii="Arial" w:hAnsi="Arial" w:cs="Arial"/>
                <w:sz w:val="24"/>
                <w:szCs w:val="24"/>
              </w:rPr>
              <w:t xml:space="preserve"> Организация культурно -досуговых мероприятий </w:t>
            </w:r>
          </w:p>
        </w:tc>
      </w:tr>
      <w:tr w:rsidR="005354C1" w:rsidRPr="006C4078" w:rsidTr="00BF69D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 xml:space="preserve">Предоставление иных межбюджетных трансфертов для выполнения </w:t>
            </w:r>
            <w:r w:rsidRPr="006C4078">
              <w:rPr>
                <w:rFonts w:ascii="Arial" w:hAnsi="Arial" w:cs="Arial"/>
                <w:sz w:val="24"/>
                <w:szCs w:val="24"/>
              </w:rPr>
              <w:t>полномочий по осуществлению деятельности сельского дома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 xml:space="preserve">Доля предоставленных иных межбюджетных трансфертов для выполнения </w:t>
            </w:r>
            <w:r w:rsidRPr="006C4078">
              <w:rPr>
                <w:rFonts w:ascii="Arial" w:hAnsi="Arial" w:cs="Arial"/>
                <w:sz w:val="24"/>
                <w:szCs w:val="24"/>
              </w:rPr>
              <w:t>полномочий по осуществлению деятельности сельского дома культуры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354C1" w:rsidRPr="006C4078" w:rsidTr="00BF69D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Проведение культурно- досуговых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Количество проведенных культурно-досуговых мероприятий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354C1" w:rsidRPr="006C4078" w:rsidTr="00BF69D2">
        <w:tc>
          <w:tcPr>
            <w:tcW w:w="151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3. Мероприятия по организация библиотечного обслуживания населения </w:t>
            </w:r>
          </w:p>
        </w:tc>
      </w:tr>
      <w:tr w:rsidR="005354C1" w:rsidRPr="006C4078" w:rsidTr="00BF69D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 xml:space="preserve">Предоставление иных </w:t>
            </w: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lastRenderedPageBreak/>
              <w:t xml:space="preserve">межбюджетных трансфертов для выполнения </w:t>
            </w:r>
            <w:r w:rsidRPr="006C4078">
              <w:rPr>
                <w:rFonts w:ascii="Arial" w:hAnsi="Arial" w:cs="Arial"/>
                <w:sz w:val="24"/>
                <w:szCs w:val="24"/>
              </w:rPr>
              <w:t>полномочий по осуществлению деятельности сельской библиотеки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lastRenderedPageBreak/>
              <w:t xml:space="preserve">Доля </w:t>
            </w: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lastRenderedPageBreak/>
              <w:t xml:space="preserve">предоставленных иных межбюджетных трансфертов для выполнения </w:t>
            </w:r>
            <w:r w:rsidRPr="006C4078">
              <w:rPr>
                <w:rFonts w:ascii="Arial" w:hAnsi="Arial" w:cs="Arial"/>
                <w:sz w:val="24"/>
                <w:szCs w:val="24"/>
              </w:rPr>
              <w:t>полномочий по осуществлению деятельности сельской библиотеки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354C1" w:rsidRPr="006C4078" w:rsidTr="00BF69D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Регистрация читателей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Количество зарегистрированных читателей библиотек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354C1" w:rsidRPr="006C4078" w:rsidTr="00BF69D2">
        <w:tc>
          <w:tcPr>
            <w:tcW w:w="151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4. Проведение спортивных мероприятий </w:t>
            </w:r>
          </w:p>
        </w:tc>
      </w:tr>
      <w:tr w:rsidR="005354C1" w:rsidRPr="006C4078" w:rsidTr="00BF69D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Количество проведенных спортивных мероприятий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354C1" w:rsidRPr="006C4078" w:rsidTr="00BF69D2">
        <w:tc>
          <w:tcPr>
            <w:tcW w:w="151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1. Мероприятия по пожарной безопасности </w:t>
            </w:r>
          </w:p>
        </w:tc>
      </w:tr>
      <w:tr w:rsidR="005354C1" w:rsidRPr="006C4078" w:rsidTr="00BF69D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Снижение количества пожаров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Снижение количества пожаров по отношению к уровню прошлого года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354C1" w:rsidRPr="006C4078" w:rsidTr="00BF69D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Опашка сельских населенных пунктов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Опашка сельских населенных пунктов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5354C1" w:rsidRPr="006C4078" w:rsidTr="00BF69D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Вручение памяток по противопожарной </w:t>
            </w:r>
            <w:r w:rsidRPr="006C4078">
              <w:rPr>
                <w:rFonts w:ascii="Arial" w:hAnsi="Arial" w:cs="Arial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памяток по </w:t>
            </w:r>
            <w:r w:rsidRPr="006C4078">
              <w:rPr>
                <w:rFonts w:ascii="Arial" w:hAnsi="Arial" w:cs="Arial"/>
                <w:sz w:val="24"/>
                <w:szCs w:val="24"/>
              </w:rPr>
              <w:lastRenderedPageBreak/>
              <w:t>противопожарной безопасности, врученных населению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354C1" w:rsidRPr="006C4078" w:rsidTr="00BF69D2">
        <w:tc>
          <w:tcPr>
            <w:tcW w:w="151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6. </w:t>
            </w:r>
            <w:r w:rsidRPr="006C4078">
              <w:rPr>
                <w:rFonts w:ascii="Arial" w:hAnsi="Arial" w:cs="Arial"/>
                <w:sz w:val="24"/>
                <w:szCs w:val="24"/>
              </w:rPr>
              <w:t xml:space="preserve">Ремонт и содержание автомобильных дорог общего пользования </w:t>
            </w:r>
          </w:p>
        </w:tc>
      </w:tr>
      <w:tr w:rsidR="005354C1" w:rsidRPr="006C4078" w:rsidTr="00BF69D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Ремонт дорог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Доля отремонтированных автомобильных дорог от общей протяженности сельского поселения с нарастающим итогом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Метров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5354C1" w:rsidRPr="006C4078" w:rsidTr="00BF69D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6.2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Очистка дорог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Доля  дорог, расчищенных от снега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354C1" w:rsidRPr="006C4078" w:rsidTr="00BF69D2">
        <w:tc>
          <w:tcPr>
            <w:tcW w:w="151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7. Оценка недвижимости, признание прав и регулирование отношений по государственной и муниципальной собственности</w:t>
            </w:r>
          </w:p>
        </w:tc>
      </w:tr>
      <w:tr w:rsidR="005354C1" w:rsidRPr="006C4078" w:rsidTr="00BF69D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Сдача в аренду муниципального имущества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Увеличение доли поступивших  доходов бюджета от сдачи в аренду муниципальной собственности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5354C1" w:rsidRPr="006C4078" w:rsidTr="00BF69D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 xml:space="preserve">Оформление </w:t>
            </w:r>
            <w:r w:rsidRPr="006C4078">
              <w:rPr>
                <w:rFonts w:ascii="Arial" w:hAnsi="Arial" w:cs="Arial"/>
                <w:sz w:val="24"/>
                <w:szCs w:val="24"/>
              </w:rPr>
              <w:t xml:space="preserve">объектов в муниципальную собственность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Количество оформленных объектов в муниципальну</w:t>
            </w:r>
            <w:r w:rsidRPr="006C4078">
              <w:rPr>
                <w:rFonts w:ascii="Arial" w:hAnsi="Arial" w:cs="Arial"/>
                <w:sz w:val="24"/>
                <w:szCs w:val="24"/>
              </w:rPr>
              <w:lastRenderedPageBreak/>
              <w:t xml:space="preserve">ю собственность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5354C1" w:rsidRPr="006C4078" w:rsidTr="00BF69D2">
        <w:tc>
          <w:tcPr>
            <w:tcW w:w="151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lastRenderedPageBreak/>
              <w:t xml:space="preserve">8. Мероприятия в области коммунального хозяйства </w:t>
            </w:r>
          </w:p>
        </w:tc>
      </w:tr>
      <w:tr w:rsidR="005354C1" w:rsidRPr="006C4078" w:rsidTr="00BF69D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8.1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Капитальный ремонт объектов коммунальной инфраструктуры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Мероприятия по капитальному ремонту объектов коммунальной инфраструктуры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5354C1" w:rsidRPr="006C4078" w:rsidTr="00BF69D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8.2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Мониторинг сетей теплоснабжения, водоснабжения и водоотведения, нуждающихся в замене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Доля сетей теплоснабжения, водоснабжения и водоотведения, нуждающихся в замене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5354C1" w:rsidRPr="006C4078" w:rsidTr="00BF69D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8.3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Размещение контейнерных площадок для сбора ТКО на территории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Количество размещенных контейнерных площадок для сбора ТКО на территории поселения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C20F05" w:rsidRPr="006C4078" w:rsidTr="006C4078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F05" w:rsidRPr="006C4078" w:rsidRDefault="00C20F05" w:rsidP="006A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65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0F05" w:rsidRPr="006C4078" w:rsidRDefault="00C20F05" w:rsidP="003B37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</w:t>
            </w:r>
          </w:p>
        </w:tc>
      </w:tr>
      <w:tr w:rsidR="006A0CE0" w:rsidRPr="006C4078" w:rsidTr="00BF69D2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0CE0" w:rsidRPr="006C4078" w:rsidRDefault="006A0CE0" w:rsidP="006A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9.1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0CE0" w:rsidRPr="006C4078" w:rsidRDefault="003B3720" w:rsidP="006A0CE0">
            <w:pPr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0CE0" w:rsidRPr="006C4078" w:rsidRDefault="006A0CE0" w:rsidP="006A0CE0">
            <w:pPr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Количество проектов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0CE0" w:rsidRPr="006C4078" w:rsidRDefault="006A0CE0" w:rsidP="006A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0CE0" w:rsidRPr="006C4078" w:rsidRDefault="006A0CE0" w:rsidP="006A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0CE0" w:rsidRPr="006C4078" w:rsidRDefault="006A0CE0" w:rsidP="006A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0CE0" w:rsidRPr="006C4078" w:rsidRDefault="006A0CE0" w:rsidP="00C2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0CE0" w:rsidRPr="006C4078" w:rsidRDefault="006A0CE0" w:rsidP="006A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0CE0" w:rsidRPr="006C4078" w:rsidRDefault="006A0CE0" w:rsidP="006A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0CE0" w:rsidRPr="006C4078" w:rsidRDefault="006A0CE0" w:rsidP="006A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0CE0" w:rsidRPr="006C4078" w:rsidRDefault="006A0CE0" w:rsidP="006A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0CE0" w:rsidRPr="006C4078" w:rsidRDefault="006A0CE0" w:rsidP="006A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0CE0" w:rsidRPr="006C4078" w:rsidRDefault="006A0CE0" w:rsidP="006A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0CE0" w:rsidRPr="006C4078" w:rsidRDefault="006A0CE0" w:rsidP="006A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lastRenderedPageBreak/>
        <w:t>Приложение 5</w:t>
      </w: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>к муниципальной программе</w:t>
      </w: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 xml:space="preserve">«Устойчивое развитие территории </w:t>
      </w: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proofErr w:type="spellStart"/>
      <w:r w:rsidRPr="006C4078">
        <w:rPr>
          <w:rFonts w:ascii="Arial" w:hAnsi="Arial" w:cs="Arial"/>
          <w:sz w:val="24"/>
          <w:szCs w:val="24"/>
        </w:rPr>
        <w:t>Шкуновский</w:t>
      </w:r>
      <w:proofErr w:type="spellEnd"/>
      <w:r w:rsidRPr="006C4078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6C4078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6C4078">
        <w:rPr>
          <w:rFonts w:ascii="Arial" w:hAnsi="Arial" w:cs="Arial"/>
          <w:sz w:val="24"/>
          <w:szCs w:val="24"/>
        </w:rPr>
        <w:t xml:space="preserve"> </w:t>
      </w: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>района Оренбургской области»</w:t>
      </w:r>
    </w:p>
    <w:p w:rsidR="005354C1" w:rsidRPr="006C4078" w:rsidRDefault="005354C1" w:rsidP="005354C1">
      <w:pPr>
        <w:spacing w:after="0"/>
        <w:ind w:left="273"/>
        <w:contextualSpacing/>
        <w:jc w:val="both"/>
        <w:rPr>
          <w:rFonts w:ascii="Arial" w:hAnsi="Arial" w:cs="Arial"/>
          <w:sz w:val="24"/>
          <w:szCs w:val="24"/>
          <w:highlight w:val="yellow"/>
          <w:lang w:eastAsia="en-US"/>
        </w:rPr>
      </w:pPr>
    </w:p>
    <w:p w:rsidR="005354C1" w:rsidRPr="006C4078" w:rsidRDefault="005354C1" w:rsidP="005354C1">
      <w:pPr>
        <w:spacing w:after="0"/>
        <w:ind w:left="720"/>
        <w:contextualSpacing/>
        <w:jc w:val="center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>Финансовое обеспечение муниципальной программы</w:t>
      </w: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14"/>
        <w:ind w:left="273"/>
        <w:jc w:val="both"/>
        <w:rPr>
          <w:rFonts w:ascii="Arial" w:hAnsi="Arial" w:cs="Arial"/>
          <w:sz w:val="24"/>
          <w:szCs w:val="24"/>
        </w:rPr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"/>
        <w:gridCol w:w="2462"/>
        <w:gridCol w:w="1941"/>
        <w:gridCol w:w="945"/>
        <w:gridCol w:w="895"/>
        <w:gridCol w:w="844"/>
        <w:gridCol w:w="709"/>
        <w:gridCol w:w="992"/>
        <w:gridCol w:w="565"/>
        <w:gridCol w:w="569"/>
        <w:gridCol w:w="617"/>
        <w:gridCol w:w="659"/>
        <w:gridCol w:w="567"/>
        <w:gridCol w:w="1722"/>
        <w:gridCol w:w="1552"/>
      </w:tblGrid>
      <w:tr w:rsidR="005354C1" w:rsidRPr="006C4078" w:rsidTr="005354C1">
        <w:trPr>
          <w:trHeight w:val="24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 (комплексной программы), направления (подпрограммы), структурного элемента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Код бюджетной квалификации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Объем финансового обеспечения по годам реализации, тыс. рублей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Связь с комплексной программой</w:t>
            </w:r>
          </w:p>
        </w:tc>
      </w:tr>
      <w:tr w:rsidR="005354C1" w:rsidRPr="006C4078" w:rsidTr="003613B0"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C1" w:rsidRPr="006C4078" w:rsidRDefault="005354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C1" w:rsidRPr="006C4078" w:rsidRDefault="005354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C1" w:rsidRPr="006C4078" w:rsidRDefault="005354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2028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2030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C1" w:rsidRPr="006C4078" w:rsidRDefault="005354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54C1" w:rsidRPr="006C4078" w:rsidTr="005354C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354C1" w:rsidRPr="006C4078" w:rsidTr="005354C1"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(комплексная программа)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8740000000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1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6160,7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1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4749,2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1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3102,0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 </w:t>
            </w:r>
            <w:r w:rsidR="0019372C" w:rsidRPr="006C4078">
              <w:rPr>
                <w:rFonts w:ascii="Arial" w:hAnsi="Arial" w:cs="Arial"/>
                <w:sz w:val="24"/>
                <w:szCs w:val="24"/>
              </w:rPr>
              <w:t>2987,6</w:t>
            </w:r>
          </w:p>
          <w:p w:rsidR="005354C1" w:rsidRPr="006C4078" w:rsidRDefault="005354C1" w:rsidP="001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33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16999,5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54C1" w:rsidRPr="006C4078" w:rsidTr="003613B0"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C1" w:rsidRPr="006C4078" w:rsidRDefault="005354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C1" w:rsidRPr="006C4078" w:rsidRDefault="005354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Шкуновскийс</w:t>
            </w:r>
            <w:proofErr w:type="spellEnd"/>
            <w:r w:rsidRPr="006C40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ельсовет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745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8740000000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1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6160,7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1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4749,2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1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 3102,0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 </w:t>
            </w:r>
            <w:r w:rsidR="0019372C" w:rsidRPr="006C4078">
              <w:rPr>
                <w:rFonts w:ascii="Arial" w:hAnsi="Arial" w:cs="Arial"/>
                <w:sz w:val="24"/>
                <w:szCs w:val="24"/>
              </w:rPr>
              <w:t>2987,6</w:t>
            </w:r>
          </w:p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33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16999,5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54C1" w:rsidRPr="006C4078" w:rsidTr="005354C1">
        <w:tc>
          <w:tcPr>
            <w:tcW w:w="1548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5480" w:type="dxa"/>
              <w:tblLayout w:type="fixed"/>
              <w:tblLook w:val="00A0" w:firstRow="1" w:lastRow="0" w:firstColumn="1" w:lastColumn="0" w:noHBand="0" w:noVBand="0"/>
            </w:tblPr>
            <w:tblGrid>
              <w:gridCol w:w="441"/>
              <w:gridCol w:w="2462"/>
              <w:gridCol w:w="1941"/>
              <w:gridCol w:w="945"/>
              <w:gridCol w:w="895"/>
              <w:gridCol w:w="844"/>
              <w:gridCol w:w="709"/>
              <w:gridCol w:w="992"/>
              <w:gridCol w:w="565"/>
              <w:gridCol w:w="569"/>
              <w:gridCol w:w="617"/>
              <w:gridCol w:w="659"/>
              <w:gridCol w:w="567"/>
              <w:gridCol w:w="1722"/>
              <w:gridCol w:w="1552"/>
            </w:tblGrid>
            <w:tr w:rsidR="005354C1" w:rsidRPr="006C4078">
              <w:trPr>
                <w:trHeight w:val="598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Обеспечение мер пожарной безопасности 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Администрация МО </w:t>
                  </w:r>
                  <w:proofErr w:type="spellStart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Шкуновскийсельсовет</w:t>
                  </w:r>
                  <w:proofErr w:type="spellEnd"/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745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8740100000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33024F" w:rsidP="00DF55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580</w:t>
                  </w:r>
                  <w:r w:rsidR="0019372C" w:rsidRPr="006C4078">
                    <w:rPr>
                      <w:rFonts w:ascii="Arial" w:hAnsi="Arial" w:cs="Arial"/>
                      <w:sz w:val="24"/>
                      <w:szCs w:val="24"/>
                    </w:rPr>
                    <w:t>,8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1937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661,9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1937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641,9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19372C" w:rsidP="001937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621,9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3302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2506,5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5354C1" w:rsidRPr="006C4078">
              <w:trPr>
                <w:trHeight w:val="598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Ремонт и содержание автомобильных дорог общего пользования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Администрация МО </w:t>
                  </w:r>
                  <w:proofErr w:type="spellStart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Шкуновскийсельсовет</w:t>
                  </w:r>
                  <w:proofErr w:type="spellEnd"/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745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8740200000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1468,1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1937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297,1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1937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518,0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1937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537,7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3613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2820,9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54C1" w:rsidRPr="006C4078" w:rsidTr="005354C1">
        <w:tc>
          <w:tcPr>
            <w:tcW w:w="1548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5480" w:type="dxa"/>
              <w:tblLayout w:type="fixed"/>
              <w:tblLook w:val="00A0" w:firstRow="1" w:lastRow="0" w:firstColumn="1" w:lastColumn="0" w:noHBand="0" w:noVBand="0"/>
            </w:tblPr>
            <w:tblGrid>
              <w:gridCol w:w="441"/>
              <w:gridCol w:w="2462"/>
              <w:gridCol w:w="1941"/>
              <w:gridCol w:w="945"/>
              <w:gridCol w:w="895"/>
              <w:gridCol w:w="844"/>
              <w:gridCol w:w="709"/>
              <w:gridCol w:w="992"/>
              <w:gridCol w:w="565"/>
              <w:gridCol w:w="569"/>
              <w:gridCol w:w="617"/>
              <w:gridCol w:w="659"/>
              <w:gridCol w:w="567"/>
              <w:gridCol w:w="1722"/>
              <w:gridCol w:w="1552"/>
            </w:tblGrid>
            <w:tr w:rsidR="005354C1" w:rsidRPr="006C4078">
              <w:trPr>
                <w:trHeight w:val="590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1.3</w:t>
                  </w:r>
                </w:p>
              </w:tc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Администрация МО </w:t>
                  </w:r>
                  <w:proofErr w:type="spellStart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Шкуновскийсельсовет</w:t>
                  </w:r>
                  <w:proofErr w:type="spellEnd"/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745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8740300000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1937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146,4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19372C" w:rsidP="001937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   50.0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3613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246,4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4C1" w:rsidRPr="006C4078" w:rsidTr="005354C1">
        <w:tc>
          <w:tcPr>
            <w:tcW w:w="1548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5480" w:type="dxa"/>
              <w:tblLayout w:type="fixed"/>
              <w:tblLook w:val="00A0" w:firstRow="1" w:lastRow="0" w:firstColumn="1" w:lastColumn="0" w:noHBand="0" w:noVBand="0"/>
            </w:tblPr>
            <w:tblGrid>
              <w:gridCol w:w="441"/>
              <w:gridCol w:w="2462"/>
              <w:gridCol w:w="1941"/>
              <w:gridCol w:w="945"/>
              <w:gridCol w:w="895"/>
              <w:gridCol w:w="844"/>
              <w:gridCol w:w="709"/>
              <w:gridCol w:w="992"/>
              <w:gridCol w:w="565"/>
              <w:gridCol w:w="569"/>
              <w:gridCol w:w="617"/>
              <w:gridCol w:w="659"/>
              <w:gridCol w:w="567"/>
              <w:gridCol w:w="1722"/>
              <w:gridCol w:w="1552"/>
            </w:tblGrid>
            <w:tr w:rsidR="005354C1" w:rsidRPr="006C4078">
              <w:trPr>
                <w:trHeight w:val="590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Администрация МО </w:t>
                  </w:r>
                  <w:proofErr w:type="spellStart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Шкуновскийсельсовет</w:t>
                  </w:r>
                  <w:proofErr w:type="spellEnd"/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745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8740400000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1937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="007634BE" w:rsidRPr="006C4078">
                    <w:rPr>
                      <w:rFonts w:ascii="Arial" w:hAnsi="Arial" w:cs="Arial"/>
                      <w:sz w:val="24"/>
                      <w:szCs w:val="24"/>
                    </w:rPr>
                    <w:t>1404,9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19372C" w:rsidP="001937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="000803E3" w:rsidRPr="006C4078">
                    <w:rPr>
                      <w:rFonts w:ascii="Arial" w:hAnsi="Arial" w:cs="Arial"/>
                      <w:sz w:val="24"/>
                      <w:szCs w:val="24"/>
                    </w:rPr>
                    <w:t>235,1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0803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   34,1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1937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  0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3613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1674,1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4C1" w:rsidRPr="006C4078" w:rsidTr="005354C1">
        <w:trPr>
          <w:trHeight w:val="7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 «Благоустройство территории сельского поселения»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Шкуновскийсельсовет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745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8740500000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08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 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08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 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08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08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36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54C1" w:rsidRPr="006C4078" w:rsidTr="005354C1">
        <w:trPr>
          <w:trHeight w:val="5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«Организация культурно -досуговых мероприятий»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Шкуновскийсельсовет</w:t>
            </w:r>
            <w:proofErr w:type="spellEnd"/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745</w:t>
            </w:r>
          </w:p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8740600000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 w:rsidP="001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 2</w:t>
            </w:r>
            <w:r w:rsidR="0019372C" w:rsidRPr="006C4078">
              <w:rPr>
                <w:rFonts w:ascii="Arial" w:hAnsi="Arial" w:cs="Arial"/>
                <w:sz w:val="24"/>
                <w:szCs w:val="24"/>
              </w:rPr>
              <w:t>192,3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</w:t>
            </w:r>
            <w:r w:rsidR="0019372C" w:rsidRPr="006C4078">
              <w:rPr>
                <w:rFonts w:ascii="Arial" w:hAnsi="Arial" w:cs="Arial"/>
                <w:sz w:val="24"/>
                <w:szCs w:val="24"/>
              </w:rPr>
              <w:t>908,</w:t>
            </w:r>
            <w:r w:rsidR="007634BE" w:rsidRPr="006C40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763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 1858,0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7634BE" w:rsidP="00763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1828,0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36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7786,3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54C1" w:rsidRPr="006C4078" w:rsidTr="005354C1">
        <w:trPr>
          <w:trHeight w:val="5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Шкуновскийсельсовет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745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8740700000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763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 306,2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763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 315,6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763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 315,6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763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315,6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BF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1253,0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54C1" w:rsidRPr="006C4078" w:rsidTr="005354C1">
        <w:trPr>
          <w:trHeight w:val="598"/>
        </w:trPr>
        <w:tc>
          <w:tcPr>
            <w:tcW w:w="154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5480" w:type="dxa"/>
              <w:tblLayout w:type="fixed"/>
              <w:tblLook w:val="00A0" w:firstRow="1" w:lastRow="0" w:firstColumn="1" w:lastColumn="0" w:noHBand="0" w:noVBand="0"/>
            </w:tblPr>
            <w:tblGrid>
              <w:gridCol w:w="441"/>
              <w:gridCol w:w="2462"/>
              <w:gridCol w:w="1941"/>
              <w:gridCol w:w="945"/>
              <w:gridCol w:w="895"/>
              <w:gridCol w:w="844"/>
              <w:gridCol w:w="709"/>
              <w:gridCol w:w="992"/>
              <w:gridCol w:w="565"/>
              <w:gridCol w:w="569"/>
              <w:gridCol w:w="617"/>
              <w:gridCol w:w="659"/>
              <w:gridCol w:w="567"/>
              <w:gridCol w:w="1722"/>
              <w:gridCol w:w="1552"/>
            </w:tblGrid>
            <w:tr w:rsidR="005354C1" w:rsidRPr="006C4078">
              <w:trPr>
                <w:trHeight w:val="1197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1.8</w:t>
                  </w:r>
                </w:p>
              </w:tc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Оценка недвижимости, признание прав и регулирование отношений по государственной и муниципальной собственности 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Администрация МО </w:t>
                  </w:r>
                  <w:proofErr w:type="spellStart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Шкуновскийсельсовет</w:t>
                  </w:r>
                  <w:proofErr w:type="spellEnd"/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745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8740800000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763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   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BF69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5354C1" w:rsidRPr="006C4078">
                    <w:rPr>
                      <w:rFonts w:ascii="Arial" w:hAnsi="Arial" w:cs="Arial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54C1" w:rsidRPr="006C4078" w:rsidTr="005354C1">
        <w:trPr>
          <w:trHeight w:val="598"/>
        </w:trPr>
        <w:tc>
          <w:tcPr>
            <w:tcW w:w="154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5480" w:type="dxa"/>
              <w:tblLayout w:type="fixed"/>
              <w:tblLook w:val="00A0" w:firstRow="1" w:lastRow="0" w:firstColumn="1" w:lastColumn="0" w:noHBand="0" w:noVBand="0"/>
            </w:tblPr>
            <w:tblGrid>
              <w:gridCol w:w="441"/>
              <w:gridCol w:w="2462"/>
              <w:gridCol w:w="1941"/>
              <w:gridCol w:w="945"/>
              <w:gridCol w:w="895"/>
              <w:gridCol w:w="844"/>
              <w:gridCol w:w="709"/>
              <w:gridCol w:w="992"/>
              <w:gridCol w:w="565"/>
              <w:gridCol w:w="569"/>
              <w:gridCol w:w="617"/>
              <w:gridCol w:w="659"/>
              <w:gridCol w:w="567"/>
              <w:gridCol w:w="1722"/>
              <w:gridCol w:w="1552"/>
            </w:tblGrid>
            <w:tr w:rsidR="005354C1" w:rsidRPr="006C4078">
              <w:trPr>
                <w:trHeight w:val="598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1.9</w:t>
                  </w:r>
                </w:p>
              </w:tc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Оплата членских взносов в Совет (ассоциацию) муниципальных образований Оренбургской </w:t>
                  </w: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области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Администрация МО </w:t>
                  </w:r>
                  <w:proofErr w:type="spellStart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Шкуновский</w:t>
                  </w:r>
                  <w:proofErr w:type="spellEnd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сельсвоет</w:t>
                  </w:r>
                  <w:proofErr w:type="spellEnd"/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745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8740900000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763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    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7634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="005354C1" w:rsidRPr="006C4078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0803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     -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0803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4C1" w:rsidRPr="006C4078" w:rsidTr="005354C1">
        <w:trPr>
          <w:trHeight w:val="5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Шкуновскийсельсовет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745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8741000000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  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     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3B0" w:rsidRPr="006C4078" w:rsidTr="005354C1">
        <w:trPr>
          <w:trHeight w:val="5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13B0" w:rsidRPr="006C4078" w:rsidRDefault="003613B0" w:rsidP="0036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13B0" w:rsidRPr="006C4078" w:rsidRDefault="003613B0" w:rsidP="003613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13B0" w:rsidRPr="006C4078" w:rsidRDefault="003613B0" w:rsidP="0036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Шкуновский</w:t>
            </w:r>
            <w:proofErr w:type="spellEnd"/>
            <w:r w:rsidRPr="006C4078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13B0" w:rsidRPr="006C4078" w:rsidRDefault="003613B0" w:rsidP="0036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745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13B0" w:rsidRPr="006C4078" w:rsidRDefault="003613B0" w:rsidP="0036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87511500000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13B0" w:rsidRPr="006C4078" w:rsidRDefault="003613B0" w:rsidP="0036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13B0" w:rsidRPr="006C4078" w:rsidRDefault="003613B0" w:rsidP="0036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1557,1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13B0" w:rsidRPr="006C4078" w:rsidRDefault="003613B0" w:rsidP="0036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13B0" w:rsidRPr="006C4078" w:rsidRDefault="003613B0" w:rsidP="0036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13B0" w:rsidRPr="006C4078" w:rsidRDefault="003613B0" w:rsidP="0036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13B0" w:rsidRPr="006C4078" w:rsidRDefault="003613B0" w:rsidP="0036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13B0" w:rsidRPr="006C4078" w:rsidRDefault="003613B0" w:rsidP="0036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13B0" w:rsidRPr="006C4078" w:rsidRDefault="003613B0" w:rsidP="0036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13B0" w:rsidRPr="006C4078" w:rsidRDefault="003613B0" w:rsidP="0036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13B0" w:rsidRPr="006C4078" w:rsidRDefault="003613B0" w:rsidP="0036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>Приложение 6</w:t>
      </w: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 xml:space="preserve">к муниципальной программе «Устойчивое развитие </w:t>
      </w: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proofErr w:type="gramStart"/>
      <w:r w:rsidRPr="006C4078">
        <w:rPr>
          <w:rFonts w:ascii="Arial" w:hAnsi="Arial" w:cs="Arial"/>
          <w:sz w:val="24"/>
          <w:szCs w:val="24"/>
        </w:rPr>
        <w:t>территории  муниципального</w:t>
      </w:r>
      <w:proofErr w:type="gramEnd"/>
      <w:r w:rsidRPr="006C4078">
        <w:rPr>
          <w:rFonts w:ascii="Arial" w:hAnsi="Arial" w:cs="Arial"/>
          <w:sz w:val="24"/>
          <w:szCs w:val="24"/>
        </w:rPr>
        <w:t xml:space="preserve"> образования </w:t>
      </w:r>
      <w:proofErr w:type="spellStart"/>
      <w:r w:rsidRPr="006C4078">
        <w:rPr>
          <w:rFonts w:ascii="Arial" w:hAnsi="Arial" w:cs="Arial"/>
          <w:sz w:val="24"/>
          <w:szCs w:val="24"/>
        </w:rPr>
        <w:t>Шкуновский</w:t>
      </w:r>
      <w:proofErr w:type="spellEnd"/>
    </w:p>
    <w:p w:rsidR="005354C1" w:rsidRPr="006C4078" w:rsidRDefault="005354C1" w:rsidP="005354C1">
      <w:pPr>
        <w:shd w:val="clear" w:color="auto" w:fill="FFFFFF"/>
        <w:spacing w:after="0" w:line="240" w:lineRule="auto"/>
        <w:ind w:left="720"/>
        <w:contextualSpacing/>
        <w:jc w:val="right"/>
        <w:rPr>
          <w:rFonts w:ascii="Arial" w:hAnsi="Arial" w:cs="Arial"/>
          <w:sz w:val="24"/>
          <w:szCs w:val="24"/>
        </w:rPr>
      </w:pPr>
      <w:proofErr w:type="gramStart"/>
      <w:r w:rsidRPr="006C4078">
        <w:rPr>
          <w:rFonts w:ascii="Arial" w:hAnsi="Arial" w:cs="Arial"/>
          <w:sz w:val="24"/>
          <w:szCs w:val="24"/>
        </w:rPr>
        <w:t xml:space="preserve">сельсовет  </w:t>
      </w:r>
      <w:proofErr w:type="spellStart"/>
      <w:r w:rsidRPr="006C4078">
        <w:rPr>
          <w:rFonts w:ascii="Arial" w:hAnsi="Arial" w:cs="Arial"/>
          <w:sz w:val="24"/>
          <w:szCs w:val="24"/>
        </w:rPr>
        <w:t>Акбулакского</w:t>
      </w:r>
      <w:proofErr w:type="spellEnd"/>
      <w:proofErr w:type="gramEnd"/>
      <w:r w:rsidRPr="006C4078">
        <w:rPr>
          <w:rFonts w:ascii="Arial" w:hAnsi="Arial" w:cs="Arial"/>
          <w:sz w:val="24"/>
          <w:szCs w:val="24"/>
        </w:rPr>
        <w:t xml:space="preserve"> района </w:t>
      </w:r>
    </w:p>
    <w:p w:rsidR="005354C1" w:rsidRPr="006C4078" w:rsidRDefault="005354C1" w:rsidP="005354C1">
      <w:pPr>
        <w:shd w:val="clear" w:color="auto" w:fill="FFFFFF"/>
        <w:spacing w:after="0" w:line="240" w:lineRule="auto"/>
        <w:ind w:left="720"/>
        <w:contextualSpacing/>
        <w:jc w:val="right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 xml:space="preserve">Оренбургской области» </w:t>
      </w:r>
    </w:p>
    <w:p w:rsidR="005354C1" w:rsidRPr="006C4078" w:rsidRDefault="005354C1" w:rsidP="005354C1">
      <w:pPr>
        <w:tabs>
          <w:tab w:val="left" w:pos="534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>Сведения о методике расчета показателей муниципальной программы</w:t>
      </w:r>
    </w:p>
    <w:p w:rsidR="005354C1" w:rsidRPr="006C4078" w:rsidRDefault="005354C1" w:rsidP="005354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15870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9"/>
        <w:gridCol w:w="2286"/>
        <w:gridCol w:w="851"/>
        <w:gridCol w:w="993"/>
        <w:gridCol w:w="850"/>
        <w:gridCol w:w="1558"/>
        <w:gridCol w:w="1134"/>
        <w:gridCol w:w="1275"/>
        <w:gridCol w:w="992"/>
        <w:gridCol w:w="992"/>
        <w:gridCol w:w="1134"/>
        <w:gridCol w:w="1416"/>
        <w:gridCol w:w="1700"/>
      </w:tblGrid>
      <w:tr w:rsidR="005354C1" w:rsidRPr="006C4078" w:rsidTr="005354C1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№ п/п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Наименование показателя (результат)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Определение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Алгоритм формирования (формула) и методологические пояснения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Базовые показатели (используемые в формуле)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 w:rsidP="003613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Метод сбора информации, индекс формы отчетности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Объект и единица наблюдения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Охват совокупности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Ответственный за сбор данных по показателю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Реквизит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Срок представления годовой отчетной информации</w:t>
            </w:r>
          </w:p>
        </w:tc>
      </w:tr>
      <w:tr w:rsidR="005354C1" w:rsidRPr="006C4078" w:rsidTr="005354C1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13</w:t>
            </w:r>
          </w:p>
        </w:tc>
      </w:tr>
      <w:tr w:rsidR="005354C1" w:rsidRPr="006C4078" w:rsidTr="005354C1"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58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89"/>
              <w:gridCol w:w="2286"/>
              <w:gridCol w:w="851"/>
              <w:gridCol w:w="993"/>
              <w:gridCol w:w="850"/>
              <w:gridCol w:w="1558"/>
              <w:gridCol w:w="1134"/>
              <w:gridCol w:w="1275"/>
              <w:gridCol w:w="992"/>
              <w:gridCol w:w="992"/>
              <w:gridCol w:w="1134"/>
              <w:gridCol w:w="1416"/>
              <w:gridCol w:w="1700"/>
            </w:tblGrid>
            <w:tr w:rsidR="005354C1" w:rsidRPr="006C4078">
              <w:trPr>
                <w:trHeight w:val="783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Показатель 1</w:t>
                  </w:r>
                </w:p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Снижение количества пожаров на территории муниципального образования (по отношению к показателям прошлого года)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Оценоч</w:t>
                  </w:r>
                  <w:proofErr w:type="spellEnd"/>
                </w:p>
                <w:p w:rsidR="005354C1" w:rsidRPr="006C4078" w:rsidRDefault="005354C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proofErr w:type="spellStart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ный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proofErr w:type="spellStart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Ежегод</w:t>
                  </w:r>
                  <w:proofErr w:type="spellEnd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 но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А /</w:t>
                  </w:r>
                  <w:proofErr w:type="gramStart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  <w:proofErr w:type="gramEnd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 х 100%, где:</w:t>
                  </w:r>
                </w:p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А – количество пожаров на территории МО за текущий год;</w:t>
                  </w:r>
                </w:p>
                <w:p w:rsidR="005354C1" w:rsidRPr="006C4078" w:rsidRDefault="005354C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В – количество пожаров на территории МО за прошлый год.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административная информация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Администрация МО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Сплошное</w:t>
                  </w:r>
                </w:p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22272F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 xml:space="preserve"> Администрация МО </w:t>
                  </w:r>
                  <w:proofErr w:type="spellStart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Шкуновскийсельсовет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 xml:space="preserve">Информация о чрезвычайной ситуации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до 15 января года, следующего за отчетным</w:t>
                  </w:r>
                </w:p>
              </w:tc>
            </w:tr>
            <w:tr w:rsidR="005354C1" w:rsidRPr="006C4078">
              <w:trPr>
                <w:trHeight w:val="239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    2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Показатель 2 </w:t>
                  </w:r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 xml:space="preserve">Количество розданных памяток по </w:t>
                  </w:r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lastRenderedPageBreak/>
                    <w:t>противопожарной безопасности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lastRenderedPageBreak/>
                    <w:t>единиц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Количественный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proofErr w:type="spellStart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Ежегод</w:t>
                  </w:r>
                  <w:proofErr w:type="spellEnd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 но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 xml:space="preserve">Фактическое количество розданных памяток по </w:t>
                  </w:r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lastRenderedPageBreak/>
                    <w:t>противопожарной безопасности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proofErr w:type="spellStart"/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адмнистративная</w:t>
                  </w:r>
                  <w:proofErr w:type="spellEnd"/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 xml:space="preserve"> информация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организации, домовладения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Сплошное</w:t>
                  </w:r>
                </w:p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5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 xml:space="preserve">Администрация МО </w:t>
                  </w:r>
                  <w:proofErr w:type="spellStart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Шкуновск</w:t>
                  </w: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ийсельсовет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lastRenderedPageBreak/>
                    <w:t>Информация о количестве</w:t>
                  </w:r>
                </w:p>
                <w:p w:rsidR="005354C1" w:rsidRPr="006C4078" w:rsidRDefault="005354C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 xml:space="preserve">розданных  </w:t>
                  </w:r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lastRenderedPageBreak/>
                    <w:t>памятках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lastRenderedPageBreak/>
                    <w:t>до 15 января года, следующего за отчетным</w:t>
                  </w:r>
                </w:p>
              </w:tc>
            </w:tr>
          </w:tbl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2272F"/>
                <w:sz w:val="24"/>
                <w:szCs w:val="24"/>
              </w:rPr>
            </w:pPr>
          </w:p>
        </w:tc>
      </w:tr>
      <w:tr w:rsidR="005354C1" w:rsidRPr="006C4078" w:rsidTr="005354C1"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58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89"/>
              <w:gridCol w:w="2286"/>
              <w:gridCol w:w="851"/>
              <w:gridCol w:w="993"/>
              <w:gridCol w:w="850"/>
              <w:gridCol w:w="1558"/>
              <w:gridCol w:w="1134"/>
              <w:gridCol w:w="1275"/>
              <w:gridCol w:w="992"/>
              <w:gridCol w:w="992"/>
              <w:gridCol w:w="1134"/>
              <w:gridCol w:w="1416"/>
              <w:gridCol w:w="1700"/>
            </w:tblGrid>
            <w:tr w:rsidR="005354C1" w:rsidRPr="006C4078">
              <w:trPr>
                <w:trHeight w:val="239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Показатель 3</w:t>
                  </w:r>
                </w:p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Опашка сельских населенных пунктов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Да/нет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proofErr w:type="spellStart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Ежегод</w:t>
                  </w:r>
                  <w:proofErr w:type="spellEnd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 но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административная  информация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Администрация МО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Сплошное</w:t>
                  </w:r>
                </w:p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22272F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 xml:space="preserve"> Администрация МО </w:t>
                  </w:r>
                  <w:proofErr w:type="spellStart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Шкуновскийсельсовет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 информация о проведении мероприятий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до 15 января года, следующего за отчетным</w:t>
                  </w:r>
                </w:p>
              </w:tc>
            </w:tr>
          </w:tbl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2272F"/>
                <w:sz w:val="24"/>
                <w:szCs w:val="24"/>
              </w:rPr>
            </w:pPr>
          </w:p>
        </w:tc>
      </w:tr>
      <w:tr w:rsidR="005354C1" w:rsidRPr="006C4078" w:rsidTr="005354C1"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58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89"/>
              <w:gridCol w:w="2286"/>
              <w:gridCol w:w="851"/>
              <w:gridCol w:w="993"/>
              <w:gridCol w:w="850"/>
              <w:gridCol w:w="1558"/>
              <w:gridCol w:w="1134"/>
              <w:gridCol w:w="1275"/>
              <w:gridCol w:w="992"/>
              <w:gridCol w:w="992"/>
              <w:gridCol w:w="1134"/>
              <w:gridCol w:w="1416"/>
              <w:gridCol w:w="1700"/>
            </w:tblGrid>
            <w:tr w:rsidR="005354C1" w:rsidRPr="006C4078">
              <w:trPr>
                <w:trHeight w:val="239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Показатель 4</w:t>
                  </w:r>
                </w:p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Доля дорог расчищенных от снега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Оценоч</w:t>
                  </w:r>
                  <w:proofErr w:type="spellEnd"/>
                </w:p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proofErr w:type="spellStart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ный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proofErr w:type="spellStart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Ежегод</w:t>
                  </w:r>
                  <w:proofErr w:type="spellEnd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 но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22272F"/>
                      <w:sz w:val="24"/>
                      <w:szCs w:val="24"/>
                      <w:lang w:val="en-US"/>
                    </w:rPr>
                  </w:pPr>
                  <w:proofErr w:type="spellStart"/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Зп</w:t>
                  </w:r>
                  <w:proofErr w:type="spellEnd"/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/</w:t>
                  </w:r>
                  <w:proofErr w:type="spellStart"/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Зф</w:t>
                  </w:r>
                  <w:proofErr w:type="spellEnd"/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  <w:lang w:val="en-US"/>
                    </w:rPr>
                    <w:t>*100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proofErr w:type="spellStart"/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Зп</w:t>
                  </w:r>
                  <w:proofErr w:type="spellEnd"/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–предусмотренные расходы (тыс. рублей)</w:t>
                  </w:r>
                </w:p>
                <w:p w:rsidR="005354C1" w:rsidRPr="006C4078" w:rsidRDefault="005354C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proofErr w:type="spellStart"/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Зф</w:t>
                  </w:r>
                  <w:proofErr w:type="spellEnd"/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-</w:t>
                  </w:r>
                  <w:r w:rsidRPr="006C407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фактически произведенные кассовые расходы</w:t>
                  </w:r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 xml:space="preserve"> (тыс. рублей)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proofErr w:type="spellStart"/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адмнистративная</w:t>
                  </w:r>
                  <w:proofErr w:type="spellEnd"/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 xml:space="preserve"> информация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дороги 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Сплошное</w:t>
                  </w:r>
                </w:p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5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 xml:space="preserve">Администрация МО </w:t>
                  </w:r>
                  <w:proofErr w:type="spellStart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Шкуновскийсельсовет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22272F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 информация о проведении мероприятий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до 15 января года, следующего за отчетным</w:t>
                  </w:r>
                </w:p>
              </w:tc>
            </w:tr>
            <w:tr w:rsidR="005354C1" w:rsidRPr="006C4078">
              <w:trPr>
                <w:trHeight w:val="239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Показатель 5</w:t>
                  </w:r>
                </w:p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Доля отремонтированных автомобильных дорог от общей протяженности сельского поселения с нарастающим итогом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Оценоч</w:t>
                  </w:r>
                  <w:proofErr w:type="spellEnd"/>
                </w:p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proofErr w:type="spellStart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ный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proofErr w:type="spellStart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Ежегод</w:t>
                  </w:r>
                  <w:proofErr w:type="spellEnd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 но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22272F"/>
                      <w:sz w:val="24"/>
                      <w:szCs w:val="24"/>
                      <w:lang w:val="en-US"/>
                    </w:rPr>
                  </w:pPr>
                  <w:proofErr w:type="spellStart"/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Зп</w:t>
                  </w:r>
                  <w:proofErr w:type="spellEnd"/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/</w:t>
                  </w:r>
                  <w:proofErr w:type="spellStart"/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Зф</w:t>
                  </w:r>
                  <w:proofErr w:type="spellEnd"/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  <w:lang w:val="en-US"/>
                    </w:rPr>
                    <w:t>*100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proofErr w:type="spellStart"/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Зп</w:t>
                  </w:r>
                  <w:proofErr w:type="spellEnd"/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–предусмотренные расходы (тыс. рублей)</w:t>
                  </w:r>
                </w:p>
                <w:p w:rsidR="005354C1" w:rsidRPr="006C4078" w:rsidRDefault="005354C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proofErr w:type="spellStart"/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Зф</w:t>
                  </w:r>
                  <w:proofErr w:type="spellEnd"/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-</w:t>
                  </w:r>
                  <w:r w:rsidRPr="006C407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фактически произведенные кассовые </w:t>
                  </w:r>
                  <w:r w:rsidRPr="006C407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расходы</w:t>
                  </w:r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 xml:space="preserve"> (тыс. рублей)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lastRenderedPageBreak/>
                    <w:t>административная информация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дороги 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Сплошное</w:t>
                  </w:r>
                </w:p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5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 xml:space="preserve">Администрация МО </w:t>
                  </w:r>
                  <w:proofErr w:type="spellStart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Шкуновскийсельсовет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информация о проведении мероприятий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до 15 января года, следующего за отчетным</w:t>
                  </w:r>
                </w:p>
              </w:tc>
            </w:tr>
            <w:tr w:rsidR="005354C1" w:rsidRPr="006C4078">
              <w:trPr>
                <w:trHeight w:val="239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Показатель 6</w:t>
                  </w:r>
                </w:p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Разработка и утверждение комплексной схемы организации дорожного движения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Количественный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proofErr w:type="spellStart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Ежегод</w:t>
                  </w:r>
                  <w:proofErr w:type="spellEnd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 но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Фактическое количество</w:t>
                  </w: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 утвержденной комплексной схемы организации дорожного движения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административная информация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Администрация МО </w:t>
                  </w:r>
                  <w:proofErr w:type="spellStart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Новогригорьевский</w:t>
                  </w:r>
                  <w:proofErr w:type="spellEnd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 сельсовет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Сплошное</w:t>
                  </w:r>
                </w:p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5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 xml:space="preserve">Администрация МО </w:t>
                  </w:r>
                  <w:proofErr w:type="spellStart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Шкуновскийсельсовет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Разработка и утверждение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до 15 января года, следующего за отчетным</w:t>
                  </w:r>
                </w:p>
              </w:tc>
            </w:tr>
          </w:tbl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2272F"/>
                <w:sz w:val="24"/>
                <w:szCs w:val="24"/>
              </w:rPr>
            </w:pPr>
          </w:p>
        </w:tc>
      </w:tr>
      <w:tr w:rsidR="005354C1" w:rsidRPr="006C4078" w:rsidTr="005354C1"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58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89"/>
              <w:gridCol w:w="2286"/>
              <w:gridCol w:w="851"/>
              <w:gridCol w:w="993"/>
              <w:gridCol w:w="850"/>
              <w:gridCol w:w="1558"/>
              <w:gridCol w:w="1134"/>
              <w:gridCol w:w="1275"/>
              <w:gridCol w:w="992"/>
              <w:gridCol w:w="992"/>
              <w:gridCol w:w="1134"/>
              <w:gridCol w:w="1416"/>
              <w:gridCol w:w="1700"/>
            </w:tblGrid>
            <w:tr w:rsidR="005354C1" w:rsidRPr="006C4078">
              <w:trPr>
                <w:trHeight w:val="239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Показатель 7</w:t>
                  </w:r>
                </w:p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Количество оформленных объектов в муниципальную собственность в собственность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Количественный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proofErr w:type="spellStart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Ежегод</w:t>
                  </w:r>
                  <w:proofErr w:type="spellEnd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 но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Фактическое количество</w:t>
                  </w: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 утвержденной комплексной схемы организации дорожного движения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административная информация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Администрация МО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Сплошное</w:t>
                  </w:r>
                </w:p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5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 xml:space="preserve">Администрация МО </w:t>
                  </w:r>
                  <w:proofErr w:type="spellStart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Шкуновскийсельсовет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Разработка и утверждение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до 15 января года, следующего за отчетным</w:t>
                  </w:r>
                </w:p>
              </w:tc>
            </w:tr>
          </w:tbl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4C1" w:rsidRPr="006C4078" w:rsidTr="005354C1"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58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89"/>
              <w:gridCol w:w="2286"/>
              <w:gridCol w:w="851"/>
              <w:gridCol w:w="993"/>
              <w:gridCol w:w="850"/>
              <w:gridCol w:w="1558"/>
              <w:gridCol w:w="1134"/>
              <w:gridCol w:w="1275"/>
              <w:gridCol w:w="992"/>
              <w:gridCol w:w="992"/>
              <w:gridCol w:w="1134"/>
              <w:gridCol w:w="1416"/>
              <w:gridCol w:w="1700"/>
            </w:tblGrid>
            <w:tr w:rsidR="005354C1" w:rsidRPr="006C4078">
              <w:trPr>
                <w:trHeight w:val="239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Показатель 8</w:t>
                  </w:r>
                </w:p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Доля сетей теплоснабжения, водоснабжения и водоотведения, нуждающихся в замене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процент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Оценоч</w:t>
                  </w:r>
                  <w:proofErr w:type="spellEnd"/>
                </w:p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proofErr w:type="spellStart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ный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proofErr w:type="spellStart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Ежегод</w:t>
                  </w:r>
                  <w:proofErr w:type="spellEnd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 но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22272F"/>
                      <w:sz w:val="24"/>
                      <w:szCs w:val="24"/>
                      <w:lang w:val="en-US"/>
                    </w:rPr>
                  </w:pPr>
                  <w:proofErr w:type="spellStart"/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Зп</w:t>
                  </w:r>
                  <w:proofErr w:type="spellEnd"/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/</w:t>
                  </w:r>
                  <w:proofErr w:type="spellStart"/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Зф</w:t>
                  </w:r>
                  <w:proofErr w:type="spellEnd"/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  <w:lang w:val="en-US"/>
                    </w:rPr>
                    <w:t>*100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proofErr w:type="spellStart"/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Зп</w:t>
                  </w:r>
                  <w:proofErr w:type="spellEnd"/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–предусмотренные расходы (тыс. рублей)</w:t>
                  </w:r>
                </w:p>
                <w:p w:rsidR="005354C1" w:rsidRPr="006C4078" w:rsidRDefault="005354C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proofErr w:type="spellStart"/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Зф</w:t>
                  </w:r>
                  <w:proofErr w:type="spellEnd"/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-</w:t>
                  </w:r>
                  <w:r w:rsidRPr="006C407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фактически произведенные кассовые расходы</w:t>
                  </w:r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(тыс. рублей)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административная информация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Администрация МО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Сплошное</w:t>
                  </w:r>
                </w:p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5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 xml:space="preserve">Администрация МО </w:t>
                  </w:r>
                  <w:proofErr w:type="spellStart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Шкуновскийсельсовет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Информация работников ЖКХ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до 15 января года, следующего за отчетным</w:t>
                  </w:r>
                </w:p>
              </w:tc>
            </w:tr>
            <w:tr w:rsidR="005354C1" w:rsidRPr="006C4078">
              <w:trPr>
                <w:trHeight w:val="546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Показатель 09</w:t>
                  </w:r>
                </w:p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Количество размещенных контейнерных площадок для сбора ТКО на территории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Количественный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1 раз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Фактическое количество размещенных контейнерных площадок для сбора ТКО на территории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административная информация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Администрация МО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Сплошное</w:t>
                  </w:r>
                </w:p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5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 xml:space="preserve">Администрация МО </w:t>
                  </w:r>
                  <w:proofErr w:type="spellStart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Шкуновскийсельсовет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Информация о нарушениях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  <w:t>до 15 января года, следующего за отчетным</w:t>
                  </w:r>
                </w:p>
              </w:tc>
            </w:tr>
          </w:tbl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4C1" w:rsidRPr="006C4078" w:rsidTr="005354C1">
        <w:trPr>
          <w:trHeight w:val="23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Показатель 10</w:t>
            </w:r>
          </w:p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Количество замененных ламп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Оценоч</w:t>
            </w:r>
            <w:proofErr w:type="spellEnd"/>
          </w:p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72F"/>
                <w:sz w:val="24"/>
                <w:szCs w:val="24"/>
              </w:rPr>
            </w:pP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72F"/>
                <w:sz w:val="24"/>
                <w:szCs w:val="24"/>
              </w:rPr>
            </w:pP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Ежегод</w:t>
            </w:r>
            <w:proofErr w:type="spellEnd"/>
            <w:r w:rsidRPr="006C4078">
              <w:rPr>
                <w:rFonts w:ascii="Arial" w:hAnsi="Arial" w:cs="Arial"/>
                <w:sz w:val="24"/>
                <w:szCs w:val="24"/>
              </w:rPr>
              <w:t xml:space="preserve"> 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2272F"/>
                <w:sz w:val="24"/>
                <w:szCs w:val="24"/>
                <w:lang w:val="en-US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Фактическое количество замененных ламп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2272F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административная информация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дороги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Сплошное</w:t>
            </w:r>
          </w:p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 xml:space="preserve"> Администрация МО </w:t>
            </w:r>
            <w:proofErr w:type="spellStart"/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Шкуновскийсельсовет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информация о проведении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до 15 января года, следующего за отчетным</w:t>
            </w:r>
          </w:p>
        </w:tc>
      </w:tr>
      <w:tr w:rsidR="005354C1" w:rsidRPr="006C4078" w:rsidTr="005354C1">
        <w:trPr>
          <w:trHeight w:val="23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11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Показатель 11</w:t>
            </w:r>
          </w:p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Количество высаженных молодых деревьев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Количественный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2272F"/>
                <w:sz w:val="24"/>
                <w:szCs w:val="24"/>
              </w:rPr>
            </w:pP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Ежегод</w:t>
            </w:r>
            <w:proofErr w:type="spellEnd"/>
            <w:r w:rsidRPr="006C4078">
              <w:rPr>
                <w:rFonts w:ascii="Arial" w:hAnsi="Arial" w:cs="Arial"/>
                <w:sz w:val="24"/>
                <w:szCs w:val="24"/>
              </w:rPr>
              <w:t xml:space="preserve"> 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Фактическое количество</w:t>
            </w:r>
            <w:r w:rsidRPr="006C4078">
              <w:rPr>
                <w:rFonts w:ascii="Arial" w:hAnsi="Arial" w:cs="Arial"/>
                <w:sz w:val="24"/>
                <w:szCs w:val="24"/>
              </w:rPr>
              <w:t xml:space="preserve"> высаженных молодых деревьев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72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административная информация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Шкуновскийсельсовет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Сплошное</w:t>
            </w:r>
          </w:p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 xml:space="preserve"> Администрация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 xml:space="preserve">Информация о </w:t>
            </w:r>
            <w:r w:rsidRPr="006C4078">
              <w:rPr>
                <w:rFonts w:ascii="Arial" w:hAnsi="Arial" w:cs="Arial"/>
                <w:sz w:val="24"/>
                <w:szCs w:val="24"/>
              </w:rPr>
              <w:t>высаженных молодых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до 15 января года, следующего за отчетным</w:t>
            </w:r>
          </w:p>
        </w:tc>
      </w:tr>
      <w:tr w:rsidR="005354C1" w:rsidRPr="006C4078" w:rsidTr="005354C1">
        <w:trPr>
          <w:trHeight w:val="23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12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Показатель 12</w:t>
            </w:r>
          </w:p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Побелка деревьев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Количественный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2272F"/>
                <w:sz w:val="24"/>
                <w:szCs w:val="24"/>
              </w:rPr>
            </w:pP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Ежегод</w:t>
            </w:r>
            <w:proofErr w:type="spellEnd"/>
            <w:r w:rsidRPr="006C4078">
              <w:rPr>
                <w:rFonts w:ascii="Arial" w:hAnsi="Arial" w:cs="Arial"/>
                <w:sz w:val="24"/>
                <w:szCs w:val="24"/>
              </w:rPr>
              <w:t xml:space="preserve"> 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Фактическое количество</w:t>
            </w:r>
            <w:r w:rsidRPr="006C4078">
              <w:rPr>
                <w:rFonts w:ascii="Arial" w:hAnsi="Arial" w:cs="Arial"/>
                <w:sz w:val="24"/>
                <w:szCs w:val="24"/>
              </w:rPr>
              <w:t xml:space="preserve"> побеленных деревьев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72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административная информация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Шкуновскийсельсовет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Сплошное</w:t>
            </w:r>
          </w:p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 xml:space="preserve"> Администрация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 xml:space="preserve">Информация о </w:t>
            </w:r>
            <w:r w:rsidRPr="006C4078">
              <w:rPr>
                <w:rFonts w:ascii="Arial" w:hAnsi="Arial" w:cs="Arial"/>
                <w:sz w:val="24"/>
                <w:szCs w:val="24"/>
              </w:rPr>
              <w:t>высаженных молодых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до 15 января года, следующего за отчетным</w:t>
            </w:r>
          </w:p>
        </w:tc>
      </w:tr>
      <w:tr w:rsidR="005354C1" w:rsidRPr="006C4078" w:rsidTr="005354C1">
        <w:trPr>
          <w:trHeight w:val="23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13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Показатель 13</w:t>
            </w:r>
          </w:p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Покос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траы</w:t>
            </w:r>
            <w:proofErr w:type="spellEnd"/>
            <w:r w:rsidRPr="006C4078">
              <w:rPr>
                <w:rFonts w:ascii="Arial" w:hAnsi="Arial" w:cs="Arial"/>
                <w:sz w:val="24"/>
                <w:szCs w:val="24"/>
              </w:rPr>
              <w:t>(сорняк)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В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Количественный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2272F"/>
                <w:sz w:val="24"/>
                <w:szCs w:val="24"/>
              </w:rPr>
            </w:pP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Ежегод</w:t>
            </w:r>
            <w:proofErr w:type="spellEnd"/>
            <w:r w:rsidRPr="006C4078">
              <w:rPr>
                <w:rFonts w:ascii="Arial" w:hAnsi="Arial" w:cs="Arial"/>
                <w:sz w:val="24"/>
                <w:szCs w:val="24"/>
              </w:rPr>
              <w:t xml:space="preserve"> 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Фактическое количество</w:t>
            </w:r>
            <w:r w:rsidRPr="006C4078">
              <w:rPr>
                <w:rFonts w:ascii="Arial" w:hAnsi="Arial" w:cs="Arial"/>
                <w:sz w:val="24"/>
                <w:szCs w:val="24"/>
              </w:rPr>
              <w:t xml:space="preserve"> побеленных деревьев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72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административная информация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Шкуновскийсельсовет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Сплошное</w:t>
            </w:r>
          </w:p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 xml:space="preserve"> Администрация Мо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Шкуновскийсельсовет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 xml:space="preserve">Информация о </w:t>
            </w:r>
            <w:r w:rsidRPr="006C4078">
              <w:rPr>
                <w:rFonts w:ascii="Arial" w:hAnsi="Arial" w:cs="Arial"/>
                <w:sz w:val="24"/>
                <w:szCs w:val="24"/>
              </w:rPr>
              <w:t>высаженных молодых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до 15 января года, следующего за отчетным</w:t>
            </w:r>
          </w:p>
        </w:tc>
      </w:tr>
      <w:tr w:rsidR="005354C1" w:rsidRPr="006C4078" w:rsidTr="005354C1">
        <w:trPr>
          <w:trHeight w:val="23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14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Показатель 14</w:t>
            </w:r>
          </w:p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lastRenderedPageBreak/>
              <w:t>Количество ликвидированных несанкционированных свалок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Количественный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Ежегод</w:t>
            </w:r>
            <w:proofErr w:type="spellEnd"/>
            <w:r w:rsidRPr="006C4078">
              <w:rPr>
                <w:rFonts w:ascii="Arial" w:hAnsi="Arial" w:cs="Arial"/>
                <w:sz w:val="24"/>
                <w:szCs w:val="24"/>
              </w:rPr>
              <w:t xml:space="preserve"> 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Фактическое количество</w:t>
            </w:r>
            <w:r w:rsidRPr="006C40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4078">
              <w:rPr>
                <w:rFonts w:ascii="Arial" w:hAnsi="Arial" w:cs="Arial"/>
                <w:sz w:val="24"/>
                <w:szCs w:val="24"/>
              </w:rPr>
              <w:lastRenderedPageBreak/>
              <w:t>ликвидированных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72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 xml:space="preserve">административная </w:t>
            </w: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lastRenderedPageBreak/>
              <w:t>информация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Pr="006C4078">
              <w:rPr>
                <w:rFonts w:ascii="Arial" w:hAnsi="Arial" w:cs="Arial"/>
                <w:sz w:val="24"/>
                <w:szCs w:val="24"/>
              </w:rPr>
              <w:lastRenderedPageBreak/>
              <w:t xml:space="preserve">МО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Шкуновскийсельсовет</w:t>
            </w:r>
            <w:proofErr w:type="spellEnd"/>
            <w:r w:rsidRPr="006C40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lastRenderedPageBreak/>
              <w:t>Сплошное</w:t>
            </w:r>
          </w:p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lastRenderedPageBreak/>
              <w:t>наблюдение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lastRenderedPageBreak/>
              <w:t xml:space="preserve"> Администрация </w:t>
            </w: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lastRenderedPageBreak/>
              <w:t xml:space="preserve">Мо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Шкуновскийсельсовет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lastRenderedPageBreak/>
              <w:t xml:space="preserve">Информация о </w:t>
            </w:r>
            <w:r w:rsidRPr="006C4078">
              <w:rPr>
                <w:rFonts w:ascii="Arial" w:hAnsi="Arial" w:cs="Arial"/>
                <w:sz w:val="24"/>
                <w:szCs w:val="24"/>
              </w:rPr>
              <w:lastRenderedPageBreak/>
              <w:t>высаженных молодых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lastRenderedPageBreak/>
              <w:t xml:space="preserve">до 15 января года, </w:t>
            </w: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lastRenderedPageBreak/>
              <w:t>следующего за отчетным</w:t>
            </w:r>
          </w:p>
        </w:tc>
      </w:tr>
      <w:tr w:rsidR="005354C1" w:rsidRPr="006C4078" w:rsidTr="005354C1">
        <w:trPr>
          <w:trHeight w:val="23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Показатель 15</w:t>
            </w:r>
          </w:p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jc w:val="both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 xml:space="preserve">Доля предоставленных иных межбюджетных трансфертов для выполнения </w:t>
            </w:r>
            <w:r w:rsidRPr="006C4078">
              <w:rPr>
                <w:rFonts w:ascii="Arial" w:hAnsi="Arial" w:cs="Arial"/>
                <w:sz w:val="24"/>
                <w:szCs w:val="24"/>
              </w:rPr>
              <w:t>полномочий по осуществлению деятельности сельского дома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Оценоч</w:t>
            </w:r>
            <w:proofErr w:type="spellEnd"/>
          </w:p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2272F"/>
                <w:sz w:val="24"/>
                <w:szCs w:val="24"/>
              </w:rPr>
            </w:pP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2272F"/>
                <w:sz w:val="24"/>
                <w:szCs w:val="24"/>
              </w:rPr>
            </w:pP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Ежегод</w:t>
            </w:r>
            <w:proofErr w:type="spellEnd"/>
            <w:r w:rsidRPr="006C4078">
              <w:rPr>
                <w:rFonts w:ascii="Arial" w:hAnsi="Arial" w:cs="Arial"/>
                <w:sz w:val="24"/>
                <w:szCs w:val="24"/>
              </w:rPr>
              <w:t xml:space="preserve"> 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А /</w:t>
            </w:r>
            <w:proofErr w:type="gramStart"/>
            <w:r w:rsidRPr="006C4078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6C4078">
              <w:rPr>
                <w:rFonts w:ascii="Arial" w:hAnsi="Arial" w:cs="Arial"/>
                <w:sz w:val="24"/>
                <w:szCs w:val="24"/>
              </w:rPr>
              <w:t xml:space="preserve"> х 100%, где:</w:t>
            </w:r>
          </w:p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А – количество предоставленных иных межбюджетных трансфертов для выполнения полномочий по осуществлению деятельности сельского дома культуры;</w:t>
            </w:r>
          </w:p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В –общее количество предоставленных иных межбюджетных трансфертов для выполнения полномочий по осуществлению </w:t>
            </w:r>
            <w:r w:rsidRPr="006C4078">
              <w:rPr>
                <w:rFonts w:ascii="Arial" w:hAnsi="Arial" w:cs="Arial"/>
                <w:sz w:val="24"/>
                <w:szCs w:val="24"/>
              </w:rPr>
              <w:lastRenderedPageBreak/>
              <w:t>деятельности сельского дома культуры.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Финансовая</w:t>
            </w:r>
          </w:p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 w:firstLine="1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(бухгалтерская)отчетность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МКУ Центр учета и отчетности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Сплошное</w:t>
            </w:r>
          </w:p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Шкуновскийсельсовет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до 15 января года, следующего за отчетным</w:t>
            </w:r>
          </w:p>
        </w:tc>
      </w:tr>
      <w:tr w:rsidR="005354C1" w:rsidRPr="006C4078" w:rsidTr="005354C1">
        <w:trPr>
          <w:trHeight w:val="23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Показатель 16</w:t>
            </w:r>
          </w:p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Количество проведенных культурно-досуговых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Количественный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72F"/>
                <w:sz w:val="24"/>
                <w:szCs w:val="24"/>
              </w:rPr>
            </w:pP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Ежегод</w:t>
            </w:r>
            <w:proofErr w:type="spellEnd"/>
            <w:r w:rsidRPr="006C4078">
              <w:rPr>
                <w:rFonts w:ascii="Arial" w:hAnsi="Arial" w:cs="Arial"/>
                <w:sz w:val="24"/>
                <w:szCs w:val="24"/>
              </w:rPr>
              <w:t xml:space="preserve"> 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Фактическое количество проведенных культурно-досуговых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72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административная информация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Сплошное</w:t>
            </w:r>
          </w:p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 xml:space="preserve"> Администрация </w:t>
            </w:r>
            <w:proofErr w:type="spellStart"/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МО</w:t>
            </w:r>
            <w:r w:rsidRPr="006C4078">
              <w:rPr>
                <w:rFonts w:ascii="Arial" w:hAnsi="Arial" w:cs="Arial"/>
                <w:sz w:val="24"/>
                <w:szCs w:val="24"/>
              </w:rPr>
              <w:t>Шкуновскийсельсовет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Информация работников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до 15 января года, следующего за отчетным</w:t>
            </w:r>
          </w:p>
        </w:tc>
      </w:tr>
      <w:tr w:rsidR="005354C1" w:rsidRPr="006C4078" w:rsidTr="005354C1">
        <w:trPr>
          <w:trHeight w:val="23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Показатель 17</w:t>
            </w:r>
          </w:p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 xml:space="preserve">Доля предоставленных иных межбюджетных трансфертов для выполнения </w:t>
            </w:r>
            <w:r w:rsidRPr="006C4078">
              <w:rPr>
                <w:rFonts w:ascii="Arial" w:hAnsi="Arial" w:cs="Arial"/>
                <w:sz w:val="24"/>
                <w:szCs w:val="24"/>
              </w:rPr>
              <w:t>полномочий по осуществлению деятельности сельской библиотеки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Оценоч</w:t>
            </w:r>
            <w:proofErr w:type="spellEnd"/>
          </w:p>
          <w:p w:rsidR="005354C1" w:rsidRPr="006C4078" w:rsidRDefault="0053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2272F"/>
                <w:sz w:val="24"/>
                <w:szCs w:val="24"/>
              </w:rPr>
            </w:pP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2272F"/>
                <w:sz w:val="24"/>
                <w:szCs w:val="24"/>
              </w:rPr>
            </w:pP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Ежегод</w:t>
            </w:r>
            <w:proofErr w:type="spellEnd"/>
            <w:r w:rsidRPr="006C4078">
              <w:rPr>
                <w:rFonts w:ascii="Arial" w:hAnsi="Arial" w:cs="Arial"/>
                <w:sz w:val="24"/>
                <w:szCs w:val="24"/>
              </w:rPr>
              <w:t xml:space="preserve"> 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А /</w:t>
            </w:r>
            <w:proofErr w:type="gramStart"/>
            <w:r w:rsidRPr="006C4078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6C4078">
              <w:rPr>
                <w:rFonts w:ascii="Arial" w:hAnsi="Arial" w:cs="Arial"/>
                <w:sz w:val="24"/>
                <w:szCs w:val="24"/>
              </w:rPr>
              <w:t xml:space="preserve"> х 100%, где:</w:t>
            </w:r>
          </w:p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А – количество предоставленных иных межбюджетных трансфертов для выполнения полномочий по осуществлению деятельности сельской библиотеки;</w:t>
            </w:r>
          </w:p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В –общее количество предоставленных иных межбюджетных трансфертов для выполнения </w:t>
            </w:r>
            <w:r w:rsidRPr="006C4078">
              <w:rPr>
                <w:rFonts w:ascii="Arial" w:hAnsi="Arial" w:cs="Arial"/>
                <w:sz w:val="24"/>
                <w:szCs w:val="24"/>
              </w:rPr>
              <w:lastRenderedPageBreak/>
              <w:t>полномочий по осуществлению деятельности сельской библиотеки.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60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Финансовая</w:t>
            </w:r>
          </w:p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60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бухгалтерск</w:t>
            </w:r>
            <w:proofErr w:type="spellEnd"/>
          </w:p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74" w:lineRule="exact"/>
              <w:ind w:left="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ая</w:t>
            </w:r>
            <w:proofErr w:type="spellEnd"/>
            <w:r w:rsidRPr="006C407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отчетность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МКУ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Сплошное</w:t>
            </w:r>
          </w:p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Шкуновскийсельсовет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до 15 января года, следующего за отчетным</w:t>
            </w:r>
          </w:p>
        </w:tc>
      </w:tr>
      <w:tr w:rsidR="005354C1" w:rsidRPr="006C4078" w:rsidTr="005354C1">
        <w:trPr>
          <w:trHeight w:val="23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Показатель 18</w:t>
            </w:r>
          </w:p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Количество зарегистрированных читателей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Количественный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72F"/>
                <w:sz w:val="24"/>
                <w:szCs w:val="24"/>
              </w:rPr>
            </w:pP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Ежегод</w:t>
            </w:r>
            <w:proofErr w:type="spellEnd"/>
            <w:r w:rsidRPr="006C4078">
              <w:rPr>
                <w:rFonts w:ascii="Arial" w:hAnsi="Arial" w:cs="Arial"/>
                <w:sz w:val="24"/>
                <w:szCs w:val="24"/>
              </w:rPr>
              <w:t xml:space="preserve"> 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Фактическое количество проведенных культурно-досуговых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72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административная информация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Сплошное</w:t>
            </w:r>
          </w:p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 Администрация МО</w:t>
            </w:r>
            <w:r w:rsidRPr="006C40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Шкуновскийсельсовет</w:t>
            </w:r>
            <w:proofErr w:type="spellEnd"/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Информация работников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до 15 января года, следующего за отчетным</w:t>
            </w:r>
          </w:p>
        </w:tc>
      </w:tr>
      <w:tr w:rsidR="005354C1" w:rsidRPr="006C4078" w:rsidTr="005354C1">
        <w:trPr>
          <w:trHeight w:val="23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19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Показатель 19 Количество проведенных спортивных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Количественный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72F"/>
                <w:sz w:val="24"/>
                <w:szCs w:val="24"/>
              </w:rPr>
            </w:pP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Ежегод</w:t>
            </w:r>
            <w:proofErr w:type="spellEnd"/>
            <w:r w:rsidRPr="006C4078">
              <w:rPr>
                <w:rFonts w:ascii="Arial" w:hAnsi="Arial" w:cs="Arial"/>
                <w:sz w:val="24"/>
                <w:szCs w:val="24"/>
              </w:rPr>
              <w:t xml:space="preserve"> 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Фактическое количество проведенных культурно-досуговых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72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административная информация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Сплошное</w:t>
            </w:r>
          </w:p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 xml:space="preserve"> Администрация МО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Шкуновскийсельсовет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6C4078">
              <w:rPr>
                <w:rFonts w:ascii="Arial" w:hAnsi="Arial" w:cs="Arial"/>
                <w:color w:val="22272F"/>
                <w:sz w:val="24"/>
                <w:szCs w:val="24"/>
              </w:rPr>
              <w:t>Информация работников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до 15 января года, следующего за отчетным</w:t>
            </w:r>
          </w:p>
        </w:tc>
      </w:tr>
    </w:tbl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354C1" w:rsidRDefault="005354C1" w:rsidP="005354C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CD24AB" w:rsidRDefault="00CD24AB" w:rsidP="005354C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CD24AB" w:rsidRPr="006C4078" w:rsidRDefault="00CD24AB" w:rsidP="005354C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lastRenderedPageBreak/>
        <w:t>Приложение 7</w:t>
      </w:r>
    </w:p>
    <w:p w:rsidR="005354C1" w:rsidRPr="006C4078" w:rsidRDefault="005354C1" w:rsidP="005354C1">
      <w:pPr>
        <w:suppressAutoHyphens/>
        <w:autoSpaceDE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ar-SA"/>
        </w:rPr>
      </w:pPr>
      <w:r w:rsidRPr="006C4078">
        <w:rPr>
          <w:rFonts w:ascii="Arial" w:hAnsi="Arial" w:cs="Arial"/>
          <w:b/>
          <w:bCs/>
          <w:sz w:val="24"/>
          <w:szCs w:val="24"/>
          <w:lang w:eastAsia="ar-SA"/>
        </w:rPr>
        <w:t> </w:t>
      </w:r>
      <w:r w:rsidRPr="006C4078">
        <w:rPr>
          <w:rFonts w:ascii="Arial" w:hAnsi="Arial" w:cs="Arial"/>
          <w:b/>
          <w:bCs/>
          <w:sz w:val="24"/>
          <w:szCs w:val="24"/>
          <w:lang w:eastAsia="ar-SA"/>
        </w:rPr>
        <w:tab/>
      </w:r>
      <w:r w:rsidRPr="006C4078">
        <w:rPr>
          <w:rFonts w:ascii="Arial" w:hAnsi="Arial" w:cs="Arial"/>
          <w:bCs/>
          <w:sz w:val="24"/>
          <w:szCs w:val="24"/>
          <w:lang w:eastAsia="ar-SA"/>
        </w:rPr>
        <w:t xml:space="preserve">к муниципальной программе                                                         </w:t>
      </w:r>
    </w:p>
    <w:p w:rsidR="005354C1" w:rsidRPr="006C4078" w:rsidRDefault="005354C1" w:rsidP="005354C1">
      <w:pPr>
        <w:suppressAutoHyphens/>
        <w:autoSpaceDE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ar-SA"/>
        </w:rPr>
      </w:pPr>
      <w:r w:rsidRPr="006C4078"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«</w:t>
      </w:r>
      <w:r w:rsidRPr="006C4078">
        <w:rPr>
          <w:rFonts w:ascii="Arial" w:hAnsi="Arial" w:cs="Arial"/>
          <w:bCs/>
          <w:sz w:val="24"/>
          <w:szCs w:val="24"/>
          <w:lang w:eastAsia="ar-SA"/>
        </w:rPr>
        <w:t xml:space="preserve">Устойчивое развитие территории </w:t>
      </w: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5354C1" w:rsidRPr="006C4078" w:rsidRDefault="005354C1" w:rsidP="005354C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proofErr w:type="spellStart"/>
      <w:r w:rsidRPr="006C4078">
        <w:rPr>
          <w:rFonts w:ascii="Arial" w:hAnsi="Arial" w:cs="Arial"/>
          <w:sz w:val="24"/>
          <w:szCs w:val="24"/>
        </w:rPr>
        <w:t>Шкуновский</w:t>
      </w:r>
      <w:proofErr w:type="spellEnd"/>
      <w:r w:rsidR="004834AC" w:rsidRPr="006C4078">
        <w:rPr>
          <w:rFonts w:ascii="Arial" w:hAnsi="Arial" w:cs="Arial"/>
          <w:sz w:val="24"/>
          <w:szCs w:val="24"/>
        </w:rPr>
        <w:t xml:space="preserve"> </w:t>
      </w:r>
      <w:r w:rsidRPr="006C4078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6C4078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6C4078">
        <w:rPr>
          <w:rFonts w:ascii="Arial" w:hAnsi="Arial" w:cs="Arial"/>
          <w:sz w:val="24"/>
          <w:szCs w:val="24"/>
        </w:rPr>
        <w:t xml:space="preserve"> </w:t>
      </w:r>
    </w:p>
    <w:p w:rsidR="005354C1" w:rsidRPr="006C4078" w:rsidRDefault="005354C1" w:rsidP="005354C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>района Оренбургской области</w:t>
      </w:r>
    </w:p>
    <w:p w:rsidR="005354C1" w:rsidRPr="006C4078" w:rsidRDefault="005354C1" w:rsidP="005354C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354C1" w:rsidRPr="006C4078" w:rsidRDefault="005354C1" w:rsidP="005354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contextualSpacing/>
        <w:jc w:val="center"/>
        <w:rPr>
          <w:rFonts w:ascii="Arial" w:hAnsi="Arial" w:cs="Arial"/>
          <w:sz w:val="24"/>
          <w:szCs w:val="24"/>
        </w:rPr>
      </w:pPr>
      <w:r w:rsidRPr="006C4078">
        <w:rPr>
          <w:rFonts w:ascii="Arial" w:hAnsi="Arial" w:cs="Arial"/>
          <w:sz w:val="24"/>
          <w:szCs w:val="24"/>
        </w:rPr>
        <w:t>План реализации</w:t>
      </w:r>
      <w:r w:rsidR="004834AC" w:rsidRPr="006C4078">
        <w:rPr>
          <w:rFonts w:ascii="Arial" w:hAnsi="Arial" w:cs="Arial"/>
          <w:sz w:val="24"/>
          <w:szCs w:val="24"/>
        </w:rPr>
        <w:t xml:space="preserve"> муниципальной программы на 2024</w:t>
      </w:r>
      <w:r w:rsidRPr="006C4078">
        <w:rPr>
          <w:rFonts w:ascii="Arial" w:hAnsi="Arial" w:cs="Arial"/>
          <w:sz w:val="24"/>
          <w:szCs w:val="24"/>
        </w:rPr>
        <w:t xml:space="preserve"> год</w:t>
      </w:r>
    </w:p>
    <w:tbl>
      <w:tblPr>
        <w:tblW w:w="15885" w:type="dxa"/>
        <w:tblInd w:w="-269" w:type="dxa"/>
        <w:tblLayout w:type="fixed"/>
        <w:tblLook w:val="00A0" w:firstRow="1" w:lastRow="0" w:firstColumn="1" w:lastColumn="0" w:noHBand="0" w:noVBand="0"/>
      </w:tblPr>
      <w:tblGrid>
        <w:gridCol w:w="866"/>
        <w:gridCol w:w="6506"/>
        <w:gridCol w:w="1545"/>
        <w:gridCol w:w="1529"/>
        <w:gridCol w:w="1813"/>
        <w:gridCol w:w="1813"/>
        <w:gridCol w:w="1813"/>
      </w:tblGrid>
      <w:tr w:rsidR="005354C1" w:rsidRPr="006C4078" w:rsidTr="005354C1">
        <w:trPr>
          <w:trHeight w:val="240"/>
        </w:trPr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50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Наименование структурного элемента муниципальной программы (комплексной программы)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Шкуновскийсельсовет</w:t>
            </w:r>
            <w:proofErr w:type="spellEnd"/>
            <w:r w:rsidRPr="006C40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Акбулакского</w:t>
            </w:r>
            <w:proofErr w:type="spellEnd"/>
            <w:r w:rsidRPr="006C4078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области, контрольной точки</w:t>
            </w:r>
          </w:p>
        </w:tc>
        <w:tc>
          <w:tcPr>
            <w:tcW w:w="30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Ф.И.О. ответственного исполнителя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Вид подтверждающего документа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Информационная система (источник данных)</w:t>
            </w:r>
          </w:p>
        </w:tc>
      </w:tr>
      <w:tr w:rsidR="005354C1" w:rsidRPr="006C4078" w:rsidTr="006C4078"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354C1" w:rsidRPr="006C4078" w:rsidRDefault="005354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0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354C1" w:rsidRPr="006C4078" w:rsidRDefault="005354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начало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окончание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C1" w:rsidRPr="006C4078" w:rsidRDefault="005354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C1" w:rsidRPr="006C4078" w:rsidRDefault="005354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4C1" w:rsidRPr="006C4078" w:rsidRDefault="005354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4C1" w:rsidRPr="006C4078" w:rsidTr="005354C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354C1" w:rsidRPr="006C4078" w:rsidTr="005354C1">
        <w:tc>
          <w:tcPr>
            <w:tcW w:w="15885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5885" w:type="dxa"/>
              <w:tblLayout w:type="fixed"/>
              <w:tblLook w:val="00A0" w:firstRow="1" w:lastRow="0" w:firstColumn="1" w:lastColumn="0" w:noHBand="0" w:noVBand="0"/>
            </w:tblPr>
            <w:tblGrid>
              <w:gridCol w:w="866"/>
              <w:gridCol w:w="6506"/>
              <w:gridCol w:w="1545"/>
              <w:gridCol w:w="1529"/>
              <w:gridCol w:w="1813"/>
              <w:gridCol w:w="1813"/>
              <w:gridCol w:w="1813"/>
            </w:tblGrid>
            <w:tr w:rsidR="005354C1" w:rsidRPr="006C407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Комплекс процессных мероприятий № 1  «Обеспечение мер пожарной безопасности»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354C1" w:rsidRPr="006C407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Задача № 1 Проведение мероприятий, связанных с обеспечением первичных мер пожарной безопасности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354C1" w:rsidRPr="006C407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1.1.1.</w:t>
                  </w: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Результат 1 </w:t>
                  </w:r>
                </w:p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Мероприятия по агитации и пропаганде правил пожарной безопасности на территории 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354C1" w:rsidRPr="006C407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Контрольная точка результата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76327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01.01.2024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76327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31.12.2024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Администрация МО </w:t>
                  </w:r>
                  <w:proofErr w:type="spellStart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Шкуновскийсельсовет</w:t>
                  </w:r>
                  <w:proofErr w:type="spellEnd"/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отчет по муниципальной программе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4C1" w:rsidRPr="006C4078" w:rsidTr="005354C1">
        <w:tc>
          <w:tcPr>
            <w:tcW w:w="15885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5825" w:type="dxa"/>
              <w:tblLayout w:type="fixed"/>
              <w:tblLook w:val="00A0" w:firstRow="1" w:lastRow="0" w:firstColumn="1" w:lastColumn="0" w:noHBand="0" w:noVBand="0"/>
            </w:tblPr>
            <w:tblGrid>
              <w:gridCol w:w="866"/>
              <w:gridCol w:w="6506"/>
              <w:gridCol w:w="1545"/>
              <w:gridCol w:w="1529"/>
              <w:gridCol w:w="1813"/>
              <w:gridCol w:w="1813"/>
              <w:gridCol w:w="1753"/>
            </w:tblGrid>
            <w:tr w:rsidR="005354C1" w:rsidRPr="006C407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1.1.2</w:t>
                  </w: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Результат 2</w:t>
                  </w:r>
                </w:p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Мероприятия по устройству минерализованных полос вокруг сельских населенных пунктов на территории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354C1" w:rsidRPr="006C407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Контрольная точка результата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76327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01.01.2024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76327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31.12.2024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Администрация МО </w:t>
                  </w:r>
                  <w:proofErr w:type="spellStart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Шкуновскийсельсовет</w:t>
                  </w:r>
                  <w:proofErr w:type="spellEnd"/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отчет по муниципальной программе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354C1" w:rsidRPr="006C407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1.1.3</w:t>
                  </w: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Результат 3</w:t>
                  </w:r>
                </w:p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Уменьшение  пожаров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354C1" w:rsidRPr="006C407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Контрольная точка результата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76327B" w:rsidP="0076327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01.01.2024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="0076327B" w:rsidRPr="006C4078">
                    <w:rPr>
                      <w:rFonts w:ascii="Arial" w:hAnsi="Arial" w:cs="Arial"/>
                      <w:sz w:val="24"/>
                      <w:szCs w:val="24"/>
                    </w:rPr>
                    <w:t>1.12.2024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Администрация МО </w:t>
                  </w:r>
                  <w:proofErr w:type="spellStart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Шкуновскийсельсовет</w:t>
                  </w:r>
                  <w:proofErr w:type="spellEnd"/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отчет по муниципальной программе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354C1" w:rsidRPr="006C407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Комплекс процессных мероприятий №2 «Ремонт и содержание автомобильных дорог общего пользования</w:t>
                  </w:r>
                </w:p>
                <w:p w:rsidR="005354C1" w:rsidRPr="006C4078" w:rsidRDefault="005354C1">
                  <w:pPr>
                    <w:tabs>
                      <w:tab w:val="left" w:pos="3255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354C1" w:rsidRPr="006C407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Задача № 1 Проведение мероприятий по содержанию автомобильных дорог общего пользования населенных пунктов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354C1" w:rsidRPr="006C407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2.1.1</w:t>
                  </w: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Результат 1</w:t>
                  </w:r>
                </w:p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Организация содержания дорог, расчистка дорог от снега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354C1" w:rsidRPr="006C407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Контрольная точка результата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6C407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01.01.2024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6C407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31.12.2024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Администрация МО </w:t>
                  </w:r>
                  <w:proofErr w:type="spellStart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Шкуновскийсельсовет</w:t>
                  </w:r>
                  <w:proofErr w:type="spellEnd"/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отчет по муниципальной программе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354C1" w:rsidRPr="006C407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2.1.2</w:t>
                  </w: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Результат 2</w:t>
                  </w:r>
                </w:p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Увеличение протяженности отремонтированных автомобильных дорог общего пользования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354C1" w:rsidRPr="006C407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Контрольная точка результата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76327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01.01.2024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76327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31.12.2024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Администрация МО </w:t>
                  </w:r>
                  <w:proofErr w:type="spellStart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Шкуновскийсельсовет</w:t>
                  </w:r>
                  <w:proofErr w:type="spellEnd"/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отчет по муниципальной программе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354C1" w:rsidRPr="006C407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2.1.3</w:t>
                  </w: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Результат 3</w:t>
                  </w:r>
                </w:p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Разработка и утверждение комплексной схемы организации дорожного движения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354C1" w:rsidRPr="006C407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Контрольная точка результата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76327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01.01.2024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76327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31.12.2024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Администрация МО </w:t>
                  </w:r>
                  <w:proofErr w:type="spellStart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Шкуновскийсельсовет</w:t>
                  </w:r>
                  <w:proofErr w:type="spellEnd"/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отчет по муниципальной программе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4C1" w:rsidRPr="006C4078" w:rsidTr="005354C1">
        <w:tc>
          <w:tcPr>
            <w:tcW w:w="15885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5885" w:type="dxa"/>
              <w:tblLayout w:type="fixed"/>
              <w:tblLook w:val="00A0" w:firstRow="1" w:lastRow="0" w:firstColumn="1" w:lastColumn="0" w:noHBand="0" w:noVBand="0"/>
            </w:tblPr>
            <w:tblGrid>
              <w:gridCol w:w="15885"/>
            </w:tblGrid>
            <w:tr w:rsidR="005354C1" w:rsidRPr="006C4078">
              <w:tc>
                <w:tcPr>
                  <w:tcW w:w="15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5885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866"/>
                    <w:gridCol w:w="6506"/>
                    <w:gridCol w:w="1545"/>
                    <w:gridCol w:w="1529"/>
                    <w:gridCol w:w="1813"/>
                    <w:gridCol w:w="1813"/>
                    <w:gridCol w:w="1813"/>
                  </w:tblGrid>
                  <w:tr w:rsidR="005354C1" w:rsidRPr="006C4078">
                    <w:tc>
                      <w:tcPr>
                        <w:tcW w:w="8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5354C1" w:rsidRPr="006C4078" w:rsidRDefault="005354C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C407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65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5354C1" w:rsidRPr="006C4078" w:rsidRDefault="005354C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FF0000"/>
                            <w:sz w:val="24"/>
                            <w:szCs w:val="24"/>
                          </w:rPr>
                        </w:pPr>
                        <w:r w:rsidRPr="006C407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Комплекс процессных мероприятий №3 «Мероприятий по  землеустройству  и  землепользованию»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5354C1" w:rsidRPr="006C4078" w:rsidRDefault="005354C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5354C1" w:rsidRPr="006C4078" w:rsidRDefault="005354C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</w:pPr>
                        <w:r w:rsidRPr="006C4078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X</w:t>
                        </w:r>
                      </w:p>
                    </w:tc>
                    <w:tc>
                      <w:tcPr>
                        <w:tcW w:w="18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5354C1" w:rsidRPr="006C4078" w:rsidRDefault="005354C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5354C1" w:rsidRPr="006C4078" w:rsidRDefault="005354C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</w:pPr>
                        <w:r w:rsidRPr="006C4078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X</w:t>
                        </w:r>
                      </w:p>
                    </w:tc>
                    <w:tc>
                      <w:tcPr>
                        <w:tcW w:w="18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5354C1" w:rsidRPr="006C4078" w:rsidRDefault="005354C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354C1" w:rsidRPr="006C4078">
                    <w:tc>
                      <w:tcPr>
                        <w:tcW w:w="8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5354C1" w:rsidRPr="006C4078" w:rsidRDefault="005354C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C407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3.1.</w:t>
                        </w:r>
                      </w:p>
                    </w:tc>
                    <w:tc>
                      <w:tcPr>
                        <w:tcW w:w="65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5354C1" w:rsidRPr="006C4078" w:rsidRDefault="005354C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C407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Задача №1 Мероприятия по  землеустройству и  землепользованию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5354C1" w:rsidRPr="006C4078" w:rsidRDefault="005354C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5354C1" w:rsidRPr="006C4078" w:rsidRDefault="005354C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</w:pPr>
                        <w:r w:rsidRPr="006C4078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X</w:t>
                        </w:r>
                      </w:p>
                    </w:tc>
                    <w:tc>
                      <w:tcPr>
                        <w:tcW w:w="18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5354C1" w:rsidRPr="006C4078" w:rsidRDefault="005354C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5354C1" w:rsidRPr="006C4078" w:rsidRDefault="005354C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C4078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X</w:t>
                        </w:r>
                      </w:p>
                    </w:tc>
                    <w:tc>
                      <w:tcPr>
                        <w:tcW w:w="18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5354C1" w:rsidRPr="006C4078" w:rsidRDefault="005354C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354C1" w:rsidRPr="006C4078">
                    <w:tc>
                      <w:tcPr>
                        <w:tcW w:w="8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5354C1" w:rsidRPr="006C4078" w:rsidRDefault="005354C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C407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lastRenderedPageBreak/>
                          <w:t>3.1.1</w:t>
                        </w:r>
                      </w:p>
                    </w:tc>
                    <w:tc>
                      <w:tcPr>
                        <w:tcW w:w="65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5354C1" w:rsidRPr="006C4078" w:rsidRDefault="005354C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C407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Результат 1</w:t>
                        </w:r>
                      </w:p>
                      <w:p w:rsidR="005354C1" w:rsidRPr="006C4078" w:rsidRDefault="005354C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FF0000"/>
                            <w:sz w:val="24"/>
                            <w:szCs w:val="24"/>
                          </w:rPr>
                        </w:pPr>
                        <w:r w:rsidRPr="006C407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Увеличение объемов работы  по землеустройству и  землепользованию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5354C1" w:rsidRPr="006C4078" w:rsidRDefault="005354C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C4078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X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5354C1" w:rsidRPr="006C4078" w:rsidRDefault="005354C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C4078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X</w:t>
                        </w:r>
                      </w:p>
                    </w:tc>
                    <w:tc>
                      <w:tcPr>
                        <w:tcW w:w="18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5354C1" w:rsidRPr="006C4078" w:rsidRDefault="005354C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5354C1" w:rsidRPr="006C4078" w:rsidRDefault="005354C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5354C1" w:rsidRPr="006C4078" w:rsidRDefault="005354C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354C1" w:rsidRPr="006C4078">
                    <w:tc>
                      <w:tcPr>
                        <w:tcW w:w="8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5354C1" w:rsidRPr="006C4078" w:rsidRDefault="005354C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C407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3.1.2.</w:t>
                        </w:r>
                      </w:p>
                    </w:tc>
                    <w:tc>
                      <w:tcPr>
                        <w:tcW w:w="65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5354C1" w:rsidRPr="006C4078" w:rsidRDefault="005354C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FF0000"/>
                            <w:sz w:val="24"/>
                            <w:szCs w:val="24"/>
                          </w:rPr>
                        </w:pPr>
                        <w:r w:rsidRPr="006C407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Контрольная точка результата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5354C1" w:rsidRPr="006C4078" w:rsidRDefault="0076327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C407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01.01.2024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5354C1" w:rsidRPr="006C4078" w:rsidRDefault="0076327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C407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31.12.2024</w:t>
                        </w:r>
                      </w:p>
                    </w:tc>
                    <w:tc>
                      <w:tcPr>
                        <w:tcW w:w="18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5354C1" w:rsidRPr="006C4078" w:rsidRDefault="005354C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C407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Администрация МО </w:t>
                        </w:r>
                        <w:proofErr w:type="spellStart"/>
                        <w:r w:rsidRPr="006C407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Шкуновскийсельсовет</w:t>
                        </w:r>
                        <w:proofErr w:type="spellEnd"/>
                      </w:p>
                    </w:tc>
                    <w:tc>
                      <w:tcPr>
                        <w:tcW w:w="18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5354C1" w:rsidRPr="006C4078" w:rsidRDefault="005354C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C407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отчет по муниципальной программе</w:t>
                        </w:r>
                      </w:p>
                    </w:tc>
                    <w:tc>
                      <w:tcPr>
                        <w:tcW w:w="18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5354C1" w:rsidRPr="006C4078" w:rsidRDefault="005354C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354C1" w:rsidRPr="006C4078">
                    <w:tc>
                      <w:tcPr>
                        <w:tcW w:w="1588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tbl>
                        <w:tblPr>
                          <w:tblW w:w="15885" w:type="dxa"/>
                          <w:tblLayout w:type="fixed"/>
                          <w:tblLook w:val="00A0" w:firstRow="1" w:lastRow="0" w:firstColumn="1" w:lastColumn="0" w:noHBand="0" w:noVBand="0"/>
                        </w:tblPr>
                        <w:tblGrid>
                          <w:gridCol w:w="866"/>
                          <w:gridCol w:w="6506"/>
                          <w:gridCol w:w="1545"/>
                          <w:gridCol w:w="1529"/>
                          <w:gridCol w:w="1813"/>
                          <w:gridCol w:w="1813"/>
                          <w:gridCol w:w="1813"/>
                        </w:tblGrid>
                        <w:tr w:rsidR="005354C1" w:rsidRPr="006C4078">
                          <w:tc>
                            <w:tcPr>
                              <w:tcW w:w="86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354C1" w:rsidRPr="006C4078" w:rsidRDefault="005354C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C407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50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354C1" w:rsidRPr="006C4078" w:rsidRDefault="005354C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C407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Комплекс процессных мероприятий № 4 «Мероприятия по ремонту объектов коммунальной инфраструктуры»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:rsidR="005354C1" w:rsidRPr="006C4078" w:rsidRDefault="005354C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2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354C1" w:rsidRPr="006C4078" w:rsidRDefault="005354C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C407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:rsidR="005354C1" w:rsidRPr="006C4078" w:rsidRDefault="005354C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354C1" w:rsidRPr="006C4078" w:rsidRDefault="005354C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C407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:rsidR="005354C1" w:rsidRPr="006C4078" w:rsidRDefault="005354C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5354C1" w:rsidRPr="006C4078">
                          <w:tc>
                            <w:tcPr>
                              <w:tcW w:w="86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354C1" w:rsidRPr="006C4078" w:rsidRDefault="005354C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C407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4.1.</w:t>
                              </w:r>
                            </w:p>
                          </w:tc>
                          <w:tc>
                            <w:tcPr>
                              <w:tcW w:w="650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354C1" w:rsidRPr="006C4078" w:rsidRDefault="005354C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C407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Задача № 1 Повышение эффективности систем коммунальной инфраструктуры 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354C1" w:rsidRPr="006C4078" w:rsidRDefault="005354C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C407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52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354C1" w:rsidRPr="006C4078" w:rsidRDefault="005354C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C407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:rsidR="005354C1" w:rsidRPr="006C4078" w:rsidRDefault="005354C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:rsidR="005354C1" w:rsidRPr="006C4078" w:rsidRDefault="005354C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:rsidR="005354C1" w:rsidRPr="006C4078" w:rsidRDefault="005354C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5354C1" w:rsidRPr="006C4078">
                          <w:tc>
                            <w:tcPr>
                              <w:tcW w:w="86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354C1" w:rsidRPr="006C4078" w:rsidRDefault="005354C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C407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4.1.1.</w:t>
                              </w:r>
                            </w:p>
                          </w:tc>
                          <w:tc>
                            <w:tcPr>
                              <w:tcW w:w="650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354C1" w:rsidRPr="006C4078" w:rsidRDefault="005354C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C407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Результат 1</w:t>
                              </w:r>
                            </w:p>
                            <w:p w:rsidR="005354C1" w:rsidRPr="006C4078" w:rsidRDefault="005354C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C407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Мероприятия по капитальному ремонту объектов коммунальной инфраструктуры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354C1" w:rsidRPr="006C4078" w:rsidRDefault="005354C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C407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52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354C1" w:rsidRPr="006C4078" w:rsidRDefault="005354C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C407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:rsidR="005354C1" w:rsidRPr="006C4078" w:rsidRDefault="005354C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:rsidR="005354C1" w:rsidRPr="006C4078" w:rsidRDefault="005354C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:rsidR="005354C1" w:rsidRPr="006C4078" w:rsidRDefault="005354C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5354C1" w:rsidRPr="006C4078">
                          <w:tc>
                            <w:tcPr>
                              <w:tcW w:w="86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:rsidR="005354C1" w:rsidRPr="006C4078" w:rsidRDefault="005354C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50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354C1" w:rsidRPr="006C4078" w:rsidRDefault="005354C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C407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Контрольная точка результата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354C1" w:rsidRPr="006C4078" w:rsidRDefault="0076327B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C407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01.01.2024</w:t>
                              </w:r>
                            </w:p>
                          </w:tc>
                          <w:tc>
                            <w:tcPr>
                              <w:tcW w:w="152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354C1" w:rsidRPr="006C4078" w:rsidRDefault="0076327B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C407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31.12.2024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354C1" w:rsidRPr="006C4078" w:rsidRDefault="005354C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C407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Администрация МО </w:t>
                              </w:r>
                              <w:proofErr w:type="spellStart"/>
                              <w:r w:rsidRPr="006C407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Шкуновскийсельсовет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354C1" w:rsidRPr="006C4078" w:rsidRDefault="005354C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C407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отчет по муниципальной программе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:rsidR="005354C1" w:rsidRPr="006C4078" w:rsidRDefault="005354C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5354C1" w:rsidRPr="006C4078">
                          <w:tc>
                            <w:tcPr>
                              <w:tcW w:w="86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354C1" w:rsidRPr="006C4078" w:rsidRDefault="005354C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C407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4.1.2</w:t>
                              </w:r>
                            </w:p>
                          </w:tc>
                          <w:tc>
                            <w:tcPr>
                              <w:tcW w:w="650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354C1" w:rsidRPr="006C4078" w:rsidRDefault="005354C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127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C407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Результат 2</w:t>
                              </w:r>
                            </w:p>
                            <w:p w:rsidR="005354C1" w:rsidRPr="006C4078" w:rsidRDefault="005354C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127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C407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Доля сетей теплоснабжения, водоснабжения и водоотведения, нуждающихся в замене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354C1" w:rsidRPr="006C4078" w:rsidRDefault="005354C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C407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52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354C1" w:rsidRPr="006C4078" w:rsidRDefault="005354C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C407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:rsidR="005354C1" w:rsidRPr="006C4078" w:rsidRDefault="005354C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:rsidR="005354C1" w:rsidRPr="006C4078" w:rsidRDefault="005354C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:rsidR="005354C1" w:rsidRPr="006C4078" w:rsidRDefault="005354C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5354C1" w:rsidRPr="006C4078">
                          <w:tc>
                            <w:tcPr>
                              <w:tcW w:w="86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:rsidR="005354C1" w:rsidRPr="006C4078" w:rsidRDefault="005354C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50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354C1" w:rsidRPr="006C4078" w:rsidRDefault="005354C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C407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Контрольная точка результата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354C1" w:rsidRPr="006C4078" w:rsidRDefault="0076327B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C407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01.01.2024</w:t>
                              </w:r>
                            </w:p>
                          </w:tc>
                          <w:tc>
                            <w:tcPr>
                              <w:tcW w:w="152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354C1" w:rsidRPr="006C4078" w:rsidRDefault="0076327B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C407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31.12.2024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354C1" w:rsidRPr="006C4078" w:rsidRDefault="005354C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C407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Администрация МО </w:t>
                              </w:r>
                              <w:proofErr w:type="spellStart"/>
                              <w:r w:rsidRPr="006C407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Шкуновскийсельсовет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354C1" w:rsidRPr="006C4078" w:rsidRDefault="005354C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C407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отчет по муниципальной программе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:rsidR="005354C1" w:rsidRPr="006C4078" w:rsidRDefault="005354C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5354C1" w:rsidRPr="006C4078">
                          <w:tc>
                            <w:tcPr>
                              <w:tcW w:w="86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354C1" w:rsidRPr="006C4078" w:rsidRDefault="005354C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C407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4.1.3</w:t>
                              </w:r>
                            </w:p>
                          </w:tc>
                          <w:tc>
                            <w:tcPr>
                              <w:tcW w:w="650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354C1" w:rsidRPr="006C4078" w:rsidRDefault="005354C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127"/>
                                <w:jc w:val="both"/>
                                <w:rPr>
                                  <w:rFonts w:ascii="Arial" w:hAnsi="Arial" w:cs="Arial"/>
                                  <w:color w:val="22272F"/>
                                  <w:sz w:val="24"/>
                                  <w:szCs w:val="24"/>
                                </w:rPr>
                              </w:pPr>
                              <w:r w:rsidRPr="006C4078">
                                <w:rPr>
                                  <w:rFonts w:ascii="Arial" w:hAnsi="Arial" w:cs="Arial"/>
                                  <w:color w:val="22272F"/>
                                  <w:sz w:val="24"/>
                                  <w:szCs w:val="24"/>
                                </w:rPr>
                                <w:t>Результат 3</w:t>
                              </w:r>
                            </w:p>
                            <w:p w:rsidR="005354C1" w:rsidRPr="006C4078" w:rsidRDefault="005354C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127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C4078">
                                <w:rPr>
                                  <w:rFonts w:ascii="Arial" w:hAnsi="Arial" w:cs="Arial"/>
                                  <w:color w:val="22272F"/>
                                  <w:sz w:val="24"/>
                                  <w:szCs w:val="24"/>
                                </w:rPr>
                                <w:t>Количество размещенных контейнерных площадок для сбора ТКО на территории поселения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354C1" w:rsidRPr="006C4078" w:rsidRDefault="005354C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C407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52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354C1" w:rsidRPr="006C4078" w:rsidRDefault="005354C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C407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:rsidR="005354C1" w:rsidRPr="006C4078" w:rsidRDefault="005354C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:rsidR="005354C1" w:rsidRPr="006C4078" w:rsidRDefault="005354C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:rsidR="005354C1" w:rsidRPr="006C4078" w:rsidRDefault="005354C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5354C1" w:rsidRPr="006C4078">
                          <w:tc>
                            <w:tcPr>
                              <w:tcW w:w="86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:rsidR="005354C1" w:rsidRPr="006C4078" w:rsidRDefault="005354C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50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354C1" w:rsidRPr="006C4078" w:rsidRDefault="005354C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C407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Контрольная точка результата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354C1" w:rsidRPr="006C4078" w:rsidRDefault="005354C1" w:rsidP="0076327B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C407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01.01.202</w:t>
                              </w:r>
                              <w:r w:rsidR="0076327B" w:rsidRPr="006C407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52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354C1" w:rsidRPr="006C4078" w:rsidRDefault="005354C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C407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76327B" w:rsidRPr="006C407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1.12.2024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354C1" w:rsidRPr="006C4078" w:rsidRDefault="005354C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C407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Администрация МО </w:t>
                              </w:r>
                              <w:proofErr w:type="spellStart"/>
                              <w:r w:rsidRPr="006C407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Шкуновскийсельсовет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354C1" w:rsidRPr="006C4078" w:rsidRDefault="005354C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C407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отчет по муниципальной программе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:rsidR="005354C1" w:rsidRPr="006C4078" w:rsidRDefault="005354C1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5354C1" w:rsidRPr="006C4078" w:rsidRDefault="005354C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4C1" w:rsidRPr="006C4078" w:rsidTr="005354C1">
        <w:tc>
          <w:tcPr>
            <w:tcW w:w="15885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5885" w:type="dxa"/>
              <w:tblLayout w:type="fixed"/>
              <w:tblLook w:val="00A0" w:firstRow="1" w:lastRow="0" w:firstColumn="1" w:lastColumn="0" w:noHBand="0" w:noVBand="0"/>
            </w:tblPr>
            <w:tblGrid>
              <w:gridCol w:w="866"/>
              <w:gridCol w:w="6506"/>
              <w:gridCol w:w="1545"/>
              <w:gridCol w:w="1529"/>
              <w:gridCol w:w="1813"/>
              <w:gridCol w:w="1813"/>
              <w:gridCol w:w="1813"/>
            </w:tblGrid>
            <w:tr w:rsidR="005354C1" w:rsidRPr="006C407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Комплекс процессных мероприятий № 5  «Благоустройство территории сельского поселения»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5354C1" w:rsidRPr="006C407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5.1</w:t>
                  </w: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Задача № 1 Мероприятия по благоустройству 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5354C1" w:rsidRPr="006C407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5.1.1</w:t>
                  </w: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Результат 1</w:t>
                  </w:r>
                </w:p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Увеличение доли протяженности освещенных частей улиц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354C1" w:rsidRPr="006C407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Контрольная точка результата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76327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01.01.2024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76327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31.12.2024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Администрация МО </w:t>
                  </w:r>
                  <w:proofErr w:type="spellStart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Шкуновскийсельсовет</w:t>
                  </w:r>
                  <w:proofErr w:type="spellEnd"/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отчет по муниципальной программе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354C1" w:rsidRPr="006C407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5.1.2</w:t>
                  </w: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Результат 2</w:t>
                  </w:r>
                </w:p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Увеличение площади зеленых насаждений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354C1" w:rsidRPr="006C407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Контрольная точка результата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76327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01.01.2024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76327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31.12.2024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Администрация МО </w:t>
                  </w:r>
                  <w:proofErr w:type="spellStart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Шкуновскийсельсовет</w:t>
                  </w:r>
                  <w:proofErr w:type="spellEnd"/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отчет по муниципальной программе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354C1" w:rsidRPr="006C407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5.1.3</w:t>
                  </w: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Результат 3</w:t>
                  </w:r>
                </w:p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Уменьшение количества несанкционированных свалок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354C1" w:rsidRPr="006C407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C00000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Контрольная точка результата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76327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01.01.2024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76327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31.12.2024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Администрация МО </w:t>
                  </w:r>
                  <w:proofErr w:type="spellStart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Шкуновскийсельсовет</w:t>
                  </w:r>
                  <w:proofErr w:type="spellEnd"/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отчет по муниципальной программе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354C1" w:rsidRPr="006C407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5.1.4</w:t>
                  </w: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Результат 4</w:t>
                  </w:r>
                </w:p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Побелка деревьев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354C1" w:rsidRPr="006C407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Контрольная точка результата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01.01.2023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31.12.2023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Администрация МО </w:t>
                  </w:r>
                  <w:proofErr w:type="spellStart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Шкуновскийсельсовет</w:t>
                  </w:r>
                  <w:proofErr w:type="spellEnd"/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отчет по муниципальной программе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354C1" w:rsidRPr="006C407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5.1.5</w:t>
                  </w: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Показатель 5</w:t>
                  </w:r>
                </w:p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Покос травы(сорняк)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354C1" w:rsidRPr="006C407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Контрольная точка результата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76327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01.01.2024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 w:rsidP="0076327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31.12.202</w:t>
                  </w:r>
                  <w:r w:rsidR="0076327B" w:rsidRPr="006C4078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Администрация МО </w:t>
                  </w:r>
                  <w:proofErr w:type="spellStart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Шкуновскийсельсовет</w:t>
                  </w:r>
                  <w:proofErr w:type="spellEnd"/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отчет по муниципальной программе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354C1" w:rsidRPr="006C407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5.1.6</w:t>
                  </w: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Результат 5</w:t>
                  </w:r>
                </w:p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Количество ликвидированных  несанкционированных свалок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354C1" w:rsidRPr="006C407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Контрольная точка результата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76327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01.01.2024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76327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31.12.2024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Администрация МО </w:t>
                  </w:r>
                  <w:proofErr w:type="spellStart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Шкуновскийсельсовет</w:t>
                  </w:r>
                  <w:proofErr w:type="spellEnd"/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отчет по муниципальной программе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4C1" w:rsidRPr="006C4078" w:rsidTr="005354C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Комплекс процессных мероприятий   №6 «Организация культурно-досуговых мероприятий»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54C1" w:rsidRPr="006C4078" w:rsidTr="005354C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Задача № 1 «Организация культурно-досуговых мероприятий»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4C1" w:rsidRPr="006C4078" w:rsidTr="005354C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6.1.1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Результат 1</w:t>
            </w:r>
          </w:p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Финансовое обеспечение полномочий для осуществления деятельности сельского Дома культуры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4C1" w:rsidRPr="006C4078" w:rsidTr="005354C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7632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01.01.2024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7632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Шкуновскийсельсовет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отчет по муниципальной программе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4C1" w:rsidRPr="006C4078" w:rsidTr="005354C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6.1.2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Результат 2</w:t>
            </w:r>
          </w:p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Количество проведенных культурно-досуговых мероприятий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4C1" w:rsidRPr="006C4078" w:rsidTr="005354C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76327B" w:rsidP="007632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01.01.2024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 w:rsidP="007632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3</w:t>
            </w:r>
            <w:r w:rsidR="0076327B" w:rsidRPr="006C4078">
              <w:rPr>
                <w:rFonts w:ascii="Arial" w:hAnsi="Arial" w:cs="Arial"/>
                <w:sz w:val="24"/>
                <w:szCs w:val="24"/>
              </w:rPr>
              <w:t>1.12.2024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Шкуновскийсельсовет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отчет по муниципальной программе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4C1" w:rsidRPr="006C4078" w:rsidTr="005354C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Комплекс процессных мероприятий   №7 «Организация библиотечного обслуживания населения»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54C1" w:rsidRPr="006C4078" w:rsidTr="005354C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Задача № 1 «Организация библиотечного обслуживания»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4C1" w:rsidRPr="006C4078" w:rsidTr="005354C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7.1.1.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Результат 1</w:t>
            </w:r>
          </w:p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Финансовое обеспечение для осуществления деятельности сельской библиотеки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4C1" w:rsidRPr="006C4078" w:rsidTr="005354C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7632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01.01.2024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7632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Шкуновскийсельсовет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отчет по муниципальной программе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4C1" w:rsidRPr="006C4078" w:rsidTr="005354C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7.1.2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Результат 2</w:t>
            </w:r>
          </w:p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Увеличение посещения сельской библиотеки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4C1" w:rsidRPr="006C4078" w:rsidTr="005354C1">
        <w:tc>
          <w:tcPr>
            <w:tcW w:w="15885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5885" w:type="dxa"/>
              <w:tblLayout w:type="fixed"/>
              <w:tblLook w:val="00A0" w:firstRow="1" w:lastRow="0" w:firstColumn="1" w:lastColumn="0" w:noHBand="0" w:noVBand="0"/>
            </w:tblPr>
            <w:tblGrid>
              <w:gridCol w:w="866"/>
              <w:gridCol w:w="6506"/>
              <w:gridCol w:w="1545"/>
              <w:gridCol w:w="1529"/>
              <w:gridCol w:w="1813"/>
              <w:gridCol w:w="1813"/>
              <w:gridCol w:w="1813"/>
            </w:tblGrid>
            <w:tr w:rsidR="005354C1" w:rsidRPr="006C407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Комплекс процессных мероприятий № 8 «Оценка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354C1" w:rsidRPr="006C407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8.1</w:t>
                  </w: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Задача № 1 Мероприятия по увеличению доходов бюджета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354C1" w:rsidRPr="006C407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8.1.1</w:t>
                  </w: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Результат 1 </w:t>
                  </w:r>
                </w:p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Увеличение доли поступивших  доходов бюджета от сдачи в аренду муниципальной собственности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354C1" w:rsidRPr="006C407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Контрольная точка результата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 w:rsidP="0076327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01.01.202</w:t>
                  </w:r>
                  <w:r w:rsidR="0076327B" w:rsidRPr="006C4078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 w:rsidP="0076327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31.12.202</w:t>
                  </w:r>
                  <w:r w:rsidR="0076327B" w:rsidRPr="006C4078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Администрация МО </w:t>
                  </w:r>
                  <w:proofErr w:type="spellStart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Шкуновскийсельсовет</w:t>
                  </w:r>
                  <w:proofErr w:type="spellEnd"/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отчет по муниципальной программе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354C1" w:rsidRPr="006C407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8.1.2</w:t>
                  </w: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Результат 2</w:t>
                  </w:r>
                </w:p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2272F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Количество оформленных объектов в муниципальную собственность в собственность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354C1" w:rsidRPr="006C4078"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Контрольная точка результата</w:t>
                  </w:r>
                </w:p>
              </w:tc>
              <w:tc>
                <w:tcPr>
                  <w:tcW w:w="1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76327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01.01.2024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76327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31.12.2024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 xml:space="preserve">Администрация МО </w:t>
                  </w:r>
                  <w:proofErr w:type="spellStart"/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Шкуновскийсельсовет</w:t>
                  </w:r>
                  <w:proofErr w:type="spellEnd"/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078">
                    <w:rPr>
                      <w:rFonts w:ascii="Arial" w:hAnsi="Arial" w:cs="Arial"/>
                      <w:sz w:val="24"/>
                      <w:szCs w:val="24"/>
                    </w:rPr>
                    <w:t>отчет по муниципальной программе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54C1" w:rsidRPr="006C4078" w:rsidRDefault="005354C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4C1" w:rsidRPr="006C4078" w:rsidTr="005354C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01.01.2023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31.12.2023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Шкуновскийсельсовет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отчет по муниципальной программе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4C1" w:rsidRPr="006C4078" w:rsidTr="005354C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Комплекс процессных мероприятий №9 Оплата членских взносов в Совет(ассоциацию) муниципальных образований  Оренбургской области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407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4078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X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4C1" w:rsidRPr="006C4078" w:rsidTr="005354C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9.1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Задача №1 Мероприятия  по оплате членских взносов в  Совет (ассоциацию) муниципальных образований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407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4078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X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4C1" w:rsidRPr="006C4078" w:rsidTr="005354C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9.1.1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Результат 1 </w:t>
            </w:r>
          </w:p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Пополнение  оплаты членских взносов в Совет (ассоциацию)  муниципальных образований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407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407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4C1" w:rsidRPr="006C4078" w:rsidTr="005354C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7632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01.01.2024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7632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lastRenderedPageBreak/>
              <w:t>Шкуновский</w:t>
            </w:r>
            <w:proofErr w:type="spellEnd"/>
            <w:r w:rsidRPr="006C4078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lastRenderedPageBreak/>
              <w:t>отчет  по  муниципальной  программе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4C1" w:rsidRPr="006C4078" w:rsidTr="005354C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Комплекс процессных мероприятий   №10 «Проведение спортивных мероприятий»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4C1" w:rsidRPr="006C4078" w:rsidTr="005354C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10.1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Задача № 1 «Проведение физкультурных и спортивных мероприятий»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4C1" w:rsidRPr="006C4078" w:rsidTr="005354C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10.1.1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Результат 1</w:t>
            </w:r>
          </w:p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Количество проведенных физкультурных и спортивных мероприятий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4C1" w:rsidRPr="006C4078" w:rsidTr="000803E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01</w:t>
            </w:r>
            <w:r w:rsidR="0076327B" w:rsidRPr="006C4078">
              <w:rPr>
                <w:rFonts w:ascii="Arial" w:hAnsi="Arial" w:cs="Arial"/>
                <w:sz w:val="24"/>
                <w:szCs w:val="24"/>
              </w:rPr>
              <w:t>.01.2024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7632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31.12.2024</w:t>
            </w:r>
            <w:r w:rsidR="00086146" w:rsidRPr="006C40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Шкуновскийсельсовет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отчет по муниципальной программе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4C1" w:rsidRPr="006C4078" w:rsidRDefault="00535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078" w:rsidRPr="006C4078" w:rsidTr="005354C1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078" w:rsidRPr="006C4078" w:rsidRDefault="006C4078" w:rsidP="006C40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5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078" w:rsidRPr="006C4078" w:rsidRDefault="006C4078" w:rsidP="006C40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078" w:rsidRPr="006C4078" w:rsidRDefault="006C4078" w:rsidP="006C40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407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078" w:rsidRPr="006C4078" w:rsidRDefault="006C4078" w:rsidP="006C40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  <w:p w:rsidR="006C4078" w:rsidRPr="006C4078" w:rsidRDefault="006C4078" w:rsidP="006C40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078" w:rsidRPr="006C4078" w:rsidRDefault="006C4078" w:rsidP="006C40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proofErr w:type="spellStart"/>
            <w:r w:rsidRPr="006C4078">
              <w:rPr>
                <w:rFonts w:ascii="Arial" w:hAnsi="Arial" w:cs="Arial"/>
                <w:sz w:val="24"/>
                <w:szCs w:val="24"/>
              </w:rPr>
              <w:t>Шкуновский</w:t>
            </w:r>
            <w:proofErr w:type="spellEnd"/>
            <w:r w:rsidRPr="006C4078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078" w:rsidRPr="006C4078" w:rsidRDefault="006C4078" w:rsidP="006C40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078">
              <w:rPr>
                <w:rFonts w:ascii="Arial" w:hAnsi="Arial" w:cs="Arial"/>
                <w:sz w:val="24"/>
                <w:szCs w:val="24"/>
              </w:rPr>
              <w:t>Отчет по муниципальной программе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078" w:rsidRPr="006C4078" w:rsidRDefault="006C4078" w:rsidP="006C40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54C1" w:rsidRPr="006C4078" w:rsidRDefault="005354C1" w:rsidP="005354C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EB6431" w:rsidRPr="00EB6431" w:rsidRDefault="00EB6431" w:rsidP="00EB643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B6431" w:rsidRPr="00EB6431" w:rsidSect="00EB6431">
      <w:pgSz w:w="16838" w:h="11906" w:orient="landscape"/>
      <w:pgMar w:top="709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0D8" w:rsidRDefault="008200D8" w:rsidP="00EB6431">
      <w:pPr>
        <w:spacing w:after="0" w:line="240" w:lineRule="auto"/>
      </w:pPr>
      <w:r>
        <w:separator/>
      </w:r>
    </w:p>
  </w:endnote>
  <w:endnote w:type="continuationSeparator" w:id="0">
    <w:p w:rsidR="008200D8" w:rsidRDefault="008200D8" w:rsidP="00EB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0D8" w:rsidRDefault="008200D8" w:rsidP="00EB6431">
      <w:pPr>
        <w:spacing w:after="0" w:line="240" w:lineRule="auto"/>
      </w:pPr>
      <w:r>
        <w:separator/>
      </w:r>
    </w:p>
  </w:footnote>
  <w:footnote w:type="continuationSeparator" w:id="0">
    <w:p w:rsidR="008200D8" w:rsidRDefault="008200D8" w:rsidP="00EB6431">
      <w:pPr>
        <w:spacing w:after="0" w:line="240" w:lineRule="auto"/>
      </w:pPr>
      <w:r>
        <w:continuationSeparator/>
      </w:r>
    </w:p>
  </w:footnote>
  <w:footnote w:id="1">
    <w:p w:rsidR="006C4078" w:rsidRDefault="006C4078" w:rsidP="005354C1">
      <w:pPr>
        <w:pStyle w:val="af"/>
        <w:ind w:left="0" w:firstLine="0"/>
        <w:jc w:val="left"/>
      </w:pPr>
      <w:r>
        <w:rPr>
          <w:rStyle w:val="af1"/>
          <w:b w:val="0"/>
        </w:rPr>
        <w:footnoteRef/>
      </w:r>
      <w:r>
        <w:rPr>
          <w:b w:val="0"/>
        </w:rPr>
        <w:t>При необходимости могут быть указаны несколько целей муниципальной программы (комплексной программы)</w:t>
      </w:r>
    </w:p>
  </w:footnote>
  <w:footnote w:id="2">
    <w:p w:rsidR="006C4078" w:rsidRDefault="006C4078" w:rsidP="005354C1">
      <w:pPr>
        <w:pStyle w:val="af"/>
        <w:ind w:left="0" w:right="-59" w:firstLine="0"/>
        <w:jc w:val="left"/>
      </w:pPr>
      <w:r>
        <w:rPr>
          <w:rStyle w:val="af1"/>
        </w:rPr>
        <w:footnoteRef/>
      </w:r>
      <w:r>
        <w:rPr>
          <w:b w:val="0"/>
        </w:rPr>
        <w:t xml:space="preserve">Показатели уровня муниципальной программы (комплексной программы), в том числе характеризующие вклад в достижение национальных целей, приоритетов социально-экономического развития муниципального образования </w:t>
      </w:r>
      <w:proofErr w:type="spellStart"/>
      <w:r>
        <w:rPr>
          <w:b w:val="0"/>
        </w:rPr>
        <w:t>Шкуновский</w:t>
      </w:r>
      <w:proofErr w:type="spellEnd"/>
      <w:r>
        <w:rPr>
          <w:b w:val="0"/>
        </w:rPr>
        <w:t xml:space="preserve"> сельсовет.</w:t>
      </w:r>
    </w:p>
  </w:footnote>
  <w:footnote w:id="3">
    <w:p w:rsidR="006C4078" w:rsidRDefault="006C4078" w:rsidP="005354C1">
      <w:pPr>
        <w:pStyle w:val="af"/>
        <w:ind w:left="0" w:right="-59" w:firstLine="0"/>
        <w:jc w:val="left"/>
      </w:pPr>
      <w:r>
        <w:rPr>
          <w:rStyle w:val="af1"/>
        </w:rPr>
        <w:footnoteRef/>
      </w:r>
      <w:r>
        <w:rPr>
          <w:b w:val="0"/>
        </w:rPr>
        <w:t>Плановое значение показателя на год разработки проекта муниципальной программы (комплексной программы).</w:t>
      </w:r>
    </w:p>
  </w:footnote>
  <w:footnote w:id="4">
    <w:p w:rsidR="006C4078" w:rsidRDefault="006C4078" w:rsidP="005354C1">
      <w:pPr>
        <w:pStyle w:val="af"/>
        <w:ind w:left="0" w:right="-59" w:firstLine="0"/>
        <w:jc w:val="left"/>
      </w:pPr>
      <w:r>
        <w:rPr>
          <w:rStyle w:val="af1"/>
          <w:color w:val="auto"/>
        </w:rPr>
        <w:footnoteRef/>
      </w:r>
      <w:r>
        <w:rPr>
          <w:b w:val="0"/>
          <w:color w:val="auto"/>
        </w:rPr>
        <w:t xml:space="preserve"> Отражаются документы, в соответствии с которыми показатель определен как приоритетный (например, национальный проект, документ стратегического планирования, и прочее </w:t>
      </w:r>
    </w:p>
  </w:footnote>
  <w:footnote w:id="5">
    <w:p w:rsidR="006C4078" w:rsidRDefault="006C4078" w:rsidP="005354C1">
      <w:pPr>
        <w:pStyle w:val="af"/>
        <w:ind w:left="0" w:firstLine="0"/>
        <w:jc w:val="left"/>
      </w:pPr>
      <w:r>
        <w:rPr>
          <w:rStyle w:val="af1"/>
        </w:rPr>
        <w:footnoteRef/>
      </w:r>
      <w:r>
        <w:rPr>
          <w:b w:val="0"/>
        </w:rPr>
        <w:t xml:space="preserve"> Наименование отраслевого(функционального) органа, ответственного за достижение показателя.</w:t>
      </w:r>
    </w:p>
  </w:footnote>
  <w:footnote w:id="6">
    <w:p w:rsidR="006C4078" w:rsidRDefault="006C4078" w:rsidP="005354C1">
      <w:pPr>
        <w:pStyle w:val="af"/>
        <w:ind w:left="0" w:right="1" w:firstLine="0"/>
        <w:jc w:val="left"/>
      </w:pPr>
      <w:r>
        <w:rPr>
          <w:rStyle w:val="af1"/>
        </w:rPr>
        <w:footnoteRef/>
      </w:r>
      <w:r>
        <w:rPr>
          <w:b w:val="0"/>
        </w:rPr>
        <w:t xml:space="preserve"> Указывается информационная система, содержащая информацию о показателях и их значениях (при наличии).</w:t>
      </w:r>
    </w:p>
  </w:footnote>
  <w:footnote w:id="7">
    <w:p w:rsidR="006C4078" w:rsidRDefault="006C4078" w:rsidP="005354C1">
      <w:pPr>
        <w:pStyle w:val="af"/>
        <w:ind w:left="0" w:right="1" w:firstLine="0"/>
        <w:jc w:val="left"/>
        <w:rPr>
          <w:b w:val="0"/>
        </w:rPr>
      </w:pPr>
      <w:r>
        <w:rPr>
          <w:rStyle w:val="af1"/>
        </w:rPr>
        <w:footnoteRef/>
      </w:r>
      <w:r>
        <w:rPr>
          <w:b w:val="0"/>
        </w:rPr>
        <w:t>Указывается порядковый номер комплексной программы из пункта «Связь с комплексной программой» паспорта муниципальной программы (комплексной программы)</w:t>
      </w:r>
    </w:p>
    <w:p w:rsidR="006C4078" w:rsidRDefault="006C4078" w:rsidP="005354C1">
      <w:pPr>
        <w:pStyle w:val="af"/>
        <w:ind w:left="0" w:right="1" w:firstLine="0"/>
        <w:jc w:val="left"/>
        <w:rPr>
          <w:b w:val="0"/>
        </w:rPr>
      </w:pPr>
    </w:p>
    <w:p w:rsidR="006C4078" w:rsidRDefault="006C4078" w:rsidP="005354C1">
      <w:pPr>
        <w:pStyle w:val="af"/>
        <w:ind w:left="0" w:right="1" w:firstLine="0"/>
        <w:jc w:val="left"/>
        <w:rPr>
          <w:b w:val="0"/>
        </w:rPr>
      </w:pPr>
    </w:p>
    <w:p w:rsidR="006C4078" w:rsidRDefault="006C4078" w:rsidP="005354C1">
      <w:pPr>
        <w:pStyle w:val="af"/>
        <w:ind w:left="0" w:right="1" w:firstLine="0"/>
        <w:jc w:val="left"/>
      </w:pPr>
    </w:p>
  </w:footnote>
  <w:footnote w:id="8">
    <w:p w:rsidR="006C4078" w:rsidRDefault="006C4078" w:rsidP="005354C1">
      <w:pPr>
        <w:pStyle w:val="af"/>
        <w:ind w:left="0" w:right="1" w:firstLine="0"/>
        <w:jc w:val="left"/>
      </w:pPr>
      <w:r>
        <w:rPr>
          <w:rStyle w:val="af1"/>
        </w:rPr>
        <w:footnoteRef/>
      </w:r>
      <w:r>
        <w:rPr>
          <w:b w:val="0"/>
        </w:rPr>
        <w:t xml:space="preserve"> Приводятся ключевые (социально значимые) задачи, планируемые к решению в рамках проектов, комплексов процессных мероприятий по предложению ответственного исполнителя муниципальной программы (комплексной программы</w:t>
      </w:r>
    </w:p>
  </w:footnote>
  <w:footnote w:id="9">
    <w:p w:rsidR="006C4078" w:rsidRDefault="006C4078" w:rsidP="005354C1">
      <w:pPr>
        <w:pStyle w:val="af"/>
        <w:ind w:left="0" w:firstLine="0"/>
        <w:jc w:val="left"/>
      </w:pPr>
      <w:r>
        <w:rPr>
          <w:rStyle w:val="af1"/>
        </w:rPr>
        <w:footnoteRef/>
      </w:r>
      <w:r>
        <w:rPr>
          <w:b w:val="0"/>
        </w:rPr>
        <w:t xml:space="preserve"> Приводится краткое описание социальных, экономических и иных эффектов для каждой задачи структурного элемента </w:t>
      </w:r>
    </w:p>
  </w:footnote>
  <w:footnote w:id="10">
    <w:p w:rsidR="006C4078" w:rsidRDefault="006C4078" w:rsidP="005354C1">
      <w:pPr>
        <w:pStyle w:val="af"/>
        <w:ind w:left="0" w:firstLine="0"/>
        <w:jc w:val="left"/>
      </w:pPr>
      <w:r>
        <w:rPr>
          <w:rStyle w:val="af1"/>
        </w:rPr>
        <w:footnoteRef/>
      </w:r>
      <w:r>
        <w:rPr>
          <w:b w:val="0"/>
        </w:rPr>
        <w:t xml:space="preserve"> Указываются наименования показателей уровня муниципальной программы (комплексной программы) муниципального образования </w:t>
      </w:r>
      <w:proofErr w:type="spellStart"/>
      <w:r>
        <w:rPr>
          <w:b w:val="0"/>
        </w:rPr>
        <w:t>Шкуновский</w:t>
      </w:r>
      <w:proofErr w:type="spellEnd"/>
      <w:r>
        <w:rPr>
          <w:b w:val="0"/>
        </w:rPr>
        <w:t xml:space="preserve"> сельсовет, на достижение которых направлены структурный элемент</w:t>
      </w:r>
    </w:p>
  </w:footnote>
  <w:footnote w:id="11">
    <w:p w:rsidR="006C4078" w:rsidRDefault="006C4078" w:rsidP="005354C1">
      <w:pPr>
        <w:pStyle w:val="af"/>
        <w:ind w:left="0" w:right="-141" w:firstLine="0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364737"/>
    <w:multiLevelType w:val="hybridMultilevel"/>
    <w:tmpl w:val="2F20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B1732F"/>
    <w:multiLevelType w:val="hybridMultilevel"/>
    <w:tmpl w:val="B4B032EE"/>
    <w:lvl w:ilvl="0" w:tplc="838AB5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83768"/>
    <w:multiLevelType w:val="hybridMultilevel"/>
    <w:tmpl w:val="E692F966"/>
    <w:lvl w:ilvl="0" w:tplc="882436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77A95"/>
    <w:multiLevelType w:val="hybridMultilevel"/>
    <w:tmpl w:val="D08C499A"/>
    <w:lvl w:ilvl="0" w:tplc="265E5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2700F8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042F0A"/>
    <w:multiLevelType w:val="hybridMultilevel"/>
    <w:tmpl w:val="A246FB22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F11548A"/>
    <w:multiLevelType w:val="hybridMultilevel"/>
    <w:tmpl w:val="F51A770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3336067"/>
    <w:multiLevelType w:val="hybridMultilevel"/>
    <w:tmpl w:val="1E5AB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EC1729"/>
    <w:multiLevelType w:val="hybridMultilevel"/>
    <w:tmpl w:val="58B8FE0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C165431"/>
    <w:multiLevelType w:val="hybridMultilevel"/>
    <w:tmpl w:val="0A12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42717"/>
    <w:multiLevelType w:val="hybridMultilevel"/>
    <w:tmpl w:val="AF4EF89A"/>
    <w:lvl w:ilvl="0" w:tplc="AFFCCC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752268AF"/>
    <w:multiLevelType w:val="hybridMultilevel"/>
    <w:tmpl w:val="3886BA6E"/>
    <w:lvl w:ilvl="0" w:tplc="A3B287C0">
      <w:start w:val="1"/>
      <w:numFmt w:val="decimal"/>
      <w:lvlText w:val="%1."/>
      <w:lvlJc w:val="left"/>
      <w:pPr>
        <w:ind w:left="123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 w15:restartNumberingAfterBreak="0">
    <w:nsid w:val="7C2C7341"/>
    <w:multiLevelType w:val="hybridMultilevel"/>
    <w:tmpl w:val="0EA6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12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13"/>
  </w:num>
  <w:num w:numId="12">
    <w:abstractNumId w:val="9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9B"/>
    <w:rsid w:val="000259B0"/>
    <w:rsid w:val="000803E3"/>
    <w:rsid w:val="00086146"/>
    <w:rsid w:val="000E4B94"/>
    <w:rsid w:val="000F7CC8"/>
    <w:rsid w:val="0013526D"/>
    <w:rsid w:val="00137D49"/>
    <w:rsid w:val="0014566B"/>
    <w:rsid w:val="0017682E"/>
    <w:rsid w:val="0019372C"/>
    <w:rsid w:val="002450E7"/>
    <w:rsid w:val="0032681D"/>
    <w:rsid w:val="0033024F"/>
    <w:rsid w:val="003613B0"/>
    <w:rsid w:val="00370937"/>
    <w:rsid w:val="003B3720"/>
    <w:rsid w:val="003C1D6B"/>
    <w:rsid w:val="003D6690"/>
    <w:rsid w:val="004566AD"/>
    <w:rsid w:val="004708D3"/>
    <w:rsid w:val="004834AC"/>
    <w:rsid w:val="004C499B"/>
    <w:rsid w:val="00515D61"/>
    <w:rsid w:val="00527656"/>
    <w:rsid w:val="005354C1"/>
    <w:rsid w:val="00555DD4"/>
    <w:rsid w:val="005C3C2D"/>
    <w:rsid w:val="005D6DED"/>
    <w:rsid w:val="006453B4"/>
    <w:rsid w:val="00673AE4"/>
    <w:rsid w:val="006A0CE0"/>
    <w:rsid w:val="006B49BA"/>
    <w:rsid w:val="006C4078"/>
    <w:rsid w:val="006E5EEA"/>
    <w:rsid w:val="00730A33"/>
    <w:rsid w:val="0076327B"/>
    <w:rsid w:val="007634BE"/>
    <w:rsid w:val="007835D0"/>
    <w:rsid w:val="007955F8"/>
    <w:rsid w:val="007D410D"/>
    <w:rsid w:val="008200D8"/>
    <w:rsid w:val="00857754"/>
    <w:rsid w:val="00891846"/>
    <w:rsid w:val="009040DE"/>
    <w:rsid w:val="00A37ED1"/>
    <w:rsid w:val="00A51C72"/>
    <w:rsid w:val="00A72EFA"/>
    <w:rsid w:val="00B21E0C"/>
    <w:rsid w:val="00B40B0F"/>
    <w:rsid w:val="00B55D7C"/>
    <w:rsid w:val="00B9102C"/>
    <w:rsid w:val="00BA3BA2"/>
    <w:rsid w:val="00BE5A1A"/>
    <w:rsid w:val="00BE69E5"/>
    <w:rsid w:val="00BF69D2"/>
    <w:rsid w:val="00C20F05"/>
    <w:rsid w:val="00C30AB2"/>
    <w:rsid w:val="00C32F72"/>
    <w:rsid w:val="00C74733"/>
    <w:rsid w:val="00CC1B7C"/>
    <w:rsid w:val="00CD24AB"/>
    <w:rsid w:val="00CE7A7A"/>
    <w:rsid w:val="00D3394F"/>
    <w:rsid w:val="00D40B67"/>
    <w:rsid w:val="00D469D9"/>
    <w:rsid w:val="00D5594E"/>
    <w:rsid w:val="00D91016"/>
    <w:rsid w:val="00DF55EE"/>
    <w:rsid w:val="00E0584F"/>
    <w:rsid w:val="00E16485"/>
    <w:rsid w:val="00E44269"/>
    <w:rsid w:val="00EB6431"/>
    <w:rsid w:val="00EB6655"/>
    <w:rsid w:val="00EC7026"/>
    <w:rsid w:val="00EE3C4C"/>
    <w:rsid w:val="00F2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51C8"/>
  <w15:docId w15:val="{F0D0FC16-1F2A-415C-B5BF-7B44DD02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B94"/>
  </w:style>
  <w:style w:type="paragraph" w:styleId="1">
    <w:name w:val="heading 1"/>
    <w:basedOn w:val="a"/>
    <w:next w:val="a"/>
    <w:link w:val="10"/>
    <w:uiPriority w:val="99"/>
    <w:qFormat/>
    <w:rsid w:val="005354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5354C1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5354C1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5354C1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C499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link w:val="a4"/>
    <w:uiPriority w:val="99"/>
    <w:qFormat/>
    <w:rsid w:val="004C499B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locked/>
    <w:rsid w:val="004C499B"/>
    <w:rPr>
      <w:rFonts w:ascii="Times New Roman" w:eastAsia="Times New Roman" w:hAnsi="Times New Roman" w:cs="Times New Roman"/>
      <w:sz w:val="28"/>
      <w:szCs w:val="28"/>
    </w:rPr>
  </w:style>
  <w:style w:type="paragraph" w:customStyle="1" w:styleId="s16">
    <w:name w:val="s_16"/>
    <w:basedOn w:val="a"/>
    <w:uiPriority w:val="99"/>
    <w:rsid w:val="004C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C499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Основной текст1"/>
    <w:basedOn w:val="a0"/>
    <w:link w:val="6"/>
    <w:uiPriority w:val="99"/>
    <w:rsid w:val="004C49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11"/>
    <w:uiPriority w:val="99"/>
    <w:rsid w:val="004C499B"/>
    <w:pPr>
      <w:shd w:val="clear" w:color="auto" w:fill="FFFFFF"/>
      <w:spacing w:after="0" w:line="3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 Spacing"/>
    <w:uiPriority w:val="99"/>
    <w:qFormat/>
    <w:rsid w:val="00EB643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Без интервала1"/>
    <w:uiPriority w:val="99"/>
    <w:rsid w:val="00EB643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uiPriority w:val="99"/>
    <w:rsid w:val="00EB64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uiPriority w:val="99"/>
    <w:rsid w:val="00EB6431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EB6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B6431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EB6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EB6431"/>
    <w:rPr>
      <w:rFonts w:ascii="Segoe UI" w:eastAsia="Times New Roman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EB6431"/>
    <w:pPr>
      <w:overflowPunct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paragraph" w:styleId="21">
    <w:name w:val="Body Text 2"/>
    <w:basedOn w:val="a"/>
    <w:link w:val="22"/>
    <w:rsid w:val="00EB64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B6431"/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0"/>
    <w:rsid w:val="00EB6431"/>
  </w:style>
  <w:style w:type="paragraph" w:styleId="a9">
    <w:name w:val="Body Text"/>
    <w:basedOn w:val="a"/>
    <w:link w:val="aa"/>
    <w:uiPriority w:val="99"/>
    <w:unhideWhenUsed/>
    <w:rsid w:val="00EB6431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EB6431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EB6431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rsid w:val="00EB643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EB6431"/>
    <w:rPr>
      <w:rFonts w:ascii="Times New Roman" w:eastAsia="Times New Roman" w:hAnsi="Times New Roman" w:cs="Times New Roman"/>
      <w:sz w:val="28"/>
      <w:szCs w:val="28"/>
    </w:rPr>
  </w:style>
  <w:style w:type="character" w:styleId="ae">
    <w:name w:val="Emphasis"/>
    <w:basedOn w:val="a0"/>
    <w:uiPriority w:val="99"/>
    <w:qFormat/>
    <w:rsid w:val="00EB6431"/>
    <w:rPr>
      <w:rFonts w:cs="Times New Roman"/>
      <w:i/>
    </w:rPr>
  </w:style>
  <w:style w:type="character" w:customStyle="1" w:styleId="120">
    <w:name w:val="Стиль 12 пт курсив"/>
    <w:basedOn w:val="a0"/>
    <w:uiPriority w:val="99"/>
    <w:rsid w:val="00EB6431"/>
    <w:rPr>
      <w:rFonts w:cs="Times New Roman"/>
      <w:i/>
      <w:iCs/>
      <w:sz w:val="24"/>
    </w:rPr>
  </w:style>
  <w:style w:type="character" w:customStyle="1" w:styleId="normaltextrunscx32627041">
    <w:name w:val="normaltextrun scx32627041"/>
    <w:basedOn w:val="a0"/>
    <w:uiPriority w:val="99"/>
    <w:rsid w:val="00EB6431"/>
  </w:style>
  <w:style w:type="character" w:customStyle="1" w:styleId="apple-converted-space">
    <w:name w:val="apple-converted-space"/>
    <w:basedOn w:val="a0"/>
    <w:uiPriority w:val="99"/>
    <w:rsid w:val="00EB6431"/>
  </w:style>
  <w:style w:type="paragraph" w:customStyle="1" w:styleId="paragraphscx32627041">
    <w:name w:val="paragraph scx32627041"/>
    <w:basedOn w:val="a"/>
    <w:uiPriority w:val="99"/>
    <w:rsid w:val="00EB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scx32627041">
    <w:name w:val="eop scx32627041"/>
    <w:basedOn w:val="a0"/>
    <w:uiPriority w:val="99"/>
    <w:rsid w:val="00EB6431"/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EB6431"/>
    <w:rPr>
      <w:rFonts w:ascii="Times New Roman" w:eastAsia="Times New Roman" w:hAnsi="Times New Roman" w:cs="Times New Roman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EB6431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lockQuotation">
    <w:name w:val="Block Quotation"/>
    <w:basedOn w:val="a"/>
    <w:uiPriority w:val="99"/>
    <w:rsid w:val="00EB643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footnote text"/>
    <w:basedOn w:val="a"/>
    <w:link w:val="af0"/>
    <w:uiPriority w:val="99"/>
    <w:unhideWhenUsed/>
    <w:rsid w:val="00EB6431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EB643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styleId="af1">
    <w:name w:val="footnote reference"/>
    <w:uiPriority w:val="99"/>
    <w:unhideWhenUsed/>
    <w:rsid w:val="00EB6431"/>
    <w:rPr>
      <w:vertAlign w:val="superscript"/>
    </w:rPr>
  </w:style>
  <w:style w:type="paragraph" w:customStyle="1" w:styleId="ConsNormal">
    <w:name w:val="ConsNormal"/>
    <w:uiPriority w:val="99"/>
    <w:rsid w:val="00EB64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endnote text"/>
    <w:basedOn w:val="a"/>
    <w:link w:val="af3"/>
    <w:uiPriority w:val="99"/>
    <w:semiHidden/>
    <w:unhideWhenUsed/>
    <w:rsid w:val="00EB6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B6431"/>
    <w:rPr>
      <w:rFonts w:ascii="Times New Roman" w:eastAsia="Times New Roman" w:hAnsi="Times New Roman" w:cs="Times New Roman"/>
      <w:sz w:val="20"/>
      <w:szCs w:val="20"/>
    </w:rPr>
  </w:style>
  <w:style w:type="character" w:customStyle="1" w:styleId="209pt">
    <w:name w:val="Основной текст (20) + 9 pt"/>
    <w:basedOn w:val="a0"/>
    <w:uiPriority w:val="99"/>
    <w:rsid w:val="00EB6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styleId="af4">
    <w:name w:val="Hyperlink"/>
    <w:basedOn w:val="a0"/>
    <w:uiPriority w:val="99"/>
    <w:unhideWhenUsed/>
    <w:rsid w:val="00EB643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354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5354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5354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5354C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5354C1"/>
    <w:rPr>
      <w:rFonts w:ascii="Arial" w:eastAsia="Times New Roman" w:hAnsi="Arial" w:cs="Times New Roman"/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5354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7">
    <w:name w:val="Нижний колонтитул Знак"/>
    <w:basedOn w:val="a0"/>
    <w:link w:val="af8"/>
    <w:uiPriority w:val="99"/>
    <w:semiHidden/>
    <w:rsid w:val="005354C1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footer"/>
    <w:basedOn w:val="a"/>
    <w:link w:val="af7"/>
    <w:uiPriority w:val="99"/>
    <w:semiHidden/>
    <w:unhideWhenUsed/>
    <w:rsid w:val="005354C1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Заголовок Знак"/>
    <w:basedOn w:val="a0"/>
    <w:link w:val="afa"/>
    <w:uiPriority w:val="99"/>
    <w:rsid w:val="005354C1"/>
    <w:rPr>
      <w:rFonts w:ascii="Verdana" w:eastAsia="Calibri" w:hAnsi="Verdana" w:cs="Times New Roman"/>
      <w:b/>
      <w:color w:val="0058A9"/>
    </w:rPr>
  </w:style>
  <w:style w:type="paragraph" w:styleId="afa">
    <w:name w:val="Title"/>
    <w:basedOn w:val="a"/>
    <w:next w:val="a"/>
    <w:link w:val="af9"/>
    <w:uiPriority w:val="99"/>
    <w:qFormat/>
    <w:rsid w:val="005354C1"/>
    <w:pPr>
      <w:spacing w:after="0" w:line="240" w:lineRule="auto"/>
      <w:contextualSpacing/>
    </w:pPr>
    <w:rPr>
      <w:rFonts w:ascii="Verdana" w:eastAsia="Calibri" w:hAnsi="Verdana" w:cs="Times New Roman"/>
      <w:b/>
      <w:color w:val="0058A9"/>
    </w:rPr>
  </w:style>
  <w:style w:type="character" w:customStyle="1" w:styleId="afb">
    <w:name w:val="Тема примечания Знак"/>
    <w:basedOn w:val="af5"/>
    <w:link w:val="afc"/>
    <w:uiPriority w:val="99"/>
    <w:semiHidden/>
    <w:rsid w:val="005354C1"/>
    <w:rPr>
      <w:rFonts w:ascii="Arial" w:eastAsia="Times New Roman" w:hAnsi="Arial" w:cs="Times New Roman"/>
      <w:b/>
      <w:bCs/>
      <w:sz w:val="20"/>
      <w:szCs w:val="20"/>
    </w:rPr>
  </w:style>
  <w:style w:type="paragraph" w:styleId="afc">
    <w:name w:val="annotation subject"/>
    <w:basedOn w:val="af6"/>
    <w:next w:val="af6"/>
    <w:link w:val="afb"/>
    <w:uiPriority w:val="99"/>
    <w:semiHidden/>
    <w:unhideWhenUsed/>
    <w:rsid w:val="005354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2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kbnov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6946</Words>
  <Characters>39596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2024-03-29T10:15:00Z</cp:lastPrinted>
  <dcterms:created xsi:type="dcterms:W3CDTF">2024-03-29T10:21:00Z</dcterms:created>
  <dcterms:modified xsi:type="dcterms:W3CDTF">2024-03-29T10:21:00Z</dcterms:modified>
</cp:coreProperties>
</file>