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2FA" w:rsidRPr="005E6217" w:rsidRDefault="001C42FA" w:rsidP="001C42FA">
      <w:pPr>
        <w:pStyle w:val="a7"/>
        <w:jc w:val="center"/>
      </w:pPr>
      <w:bookmarkStart w:id="0" w:name="_GoBack"/>
      <w:bookmarkEnd w:id="0"/>
      <w:r w:rsidRPr="005E6217">
        <w:t>АДМИНИСТРАЦИЯ МУНИЦИПАЛЬНОГО ОБРАЗОВАНИЯ</w:t>
      </w:r>
    </w:p>
    <w:p w:rsidR="001C42FA" w:rsidRPr="005E6217" w:rsidRDefault="00BE3BAD" w:rsidP="001C42FA">
      <w:pPr>
        <w:pStyle w:val="a7"/>
        <w:jc w:val="center"/>
      </w:pPr>
      <w:r>
        <w:t>ШКУНОВСКИЙ</w:t>
      </w:r>
      <w:r w:rsidR="001C42FA" w:rsidRPr="005E6217">
        <w:t xml:space="preserve"> СЕЛЬСОВЕТ</w:t>
      </w:r>
    </w:p>
    <w:p w:rsidR="001C42FA" w:rsidRPr="005E6217" w:rsidRDefault="001C42FA" w:rsidP="001C42FA">
      <w:pPr>
        <w:pStyle w:val="a7"/>
        <w:jc w:val="center"/>
      </w:pPr>
      <w:r w:rsidRPr="005E6217">
        <w:t>АКБУЛАКСКОГО РАЙОНА ОРЕНБУРГСКОЙ ОБЛАСТИ</w:t>
      </w:r>
    </w:p>
    <w:p w:rsidR="001C42FA" w:rsidRPr="005E6217" w:rsidRDefault="001C42FA" w:rsidP="001C42FA">
      <w:pPr>
        <w:pStyle w:val="a7"/>
        <w:jc w:val="center"/>
      </w:pPr>
    </w:p>
    <w:p w:rsidR="001C42FA" w:rsidRPr="005E6217" w:rsidRDefault="001C42FA" w:rsidP="001C42FA">
      <w:pPr>
        <w:pStyle w:val="a7"/>
        <w:jc w:val="center"/>
      </w:pPr>
      <w:r w:rsidRPr="005E6217">
        <w:t>П О С Т А Н О В Л Е Н И Е</w:t>
      </w:r>
    </w:p>
    <w:p w:rsidR="001C42FA" w:rsidRPr="005E6217" w:rsidRDefault="001C42FA" w:rsidP="001C42FA">
      <w:pPr>
        <w:pStyle w:val="a7"/>
        <w:jc w:val="center"/>
        <w:rPr>
          <w:b/>
        </w:rPr>
      </w:pPr>
      <w:r w:rsidRPr="005E6217">
        <w:rPr>
          <w:b/>
        </w:rPr>
        <w:t>______________________________________</w:t>
      </w:r>
      <w:r>
        <w:rPr>
          <w:b/>
        </w:rPr>
        <w:t>__________________________</w:t>
      </w:r>
    </w:p>
    <w:p w:rsidR="001C42FA" w:rsidRPr="005E6217" w:rsidRDefault="00BE3BAD" w:rsidP="001C42FA">
      <w:pPr>
        <w:pStyle w:val="a7"/>
        <w:jc w:val="center"/>
      </w:pPr>
      <w:r>
        <w:t>17.01.2024</w:t>
      </w:r>
      <w:r w:rsidR="001C42FA" w:rsidRPr="005E6217">
        <w:t xml:space="preserve">                                            </w:t>
      </w:r>
      <w:r w:rsidR="001C42FA">
        <w:t xml:space="preserve">                       </w:t>
      </w:r>
      <w:r w:rsidR="001C42FA" w:rsidRPr="005E6217">
        <w:t xml:space="preserve">                          №  </w:t>
      </w:r>
      <w:r>
        <w:t>03</w:t>
      </w:r>
      <w:r w:rsidR="001C42FA" w:rsidRPr="005E6217">
        <w:t>-п</w:t>
      </w:r>
    </w:p>
    <w:p w:rsidR="001C42FA" w:rsidRPr="00A02B8F" w:rsidRDefault="00BE3BAD" w:rsidP="00A02B8F">
      <w:pPr>
        <w:pStyle w:val="a7"/>
        <w:jc w:val="center"/>
        <w:rPr>
          <w:rStyle w:val="CharStyle25"/>
          <w:sz w:val="28"/>
          <w:szCs w:val="28"/>
          <w:shd w:val="clear" w:color="auto" w:fill="auto"/>
        </w:rPr>
      </w:pPr>
      <w:r>
        <w:t>п. Шкуновка</w:t>
      </w:r>
    </w:p>
    <w:p w:rsidR="001C42FA" w:rsidRPr="005C1C59" w:rsidRDefault="001C42FA" w:rsidP="001C42FA">
      <w:pPr>
        <w:rPr>
          <w:rStyle w:val="CharStyle25"/>
        </w:rPr>
      </w:pPr>
    </w:p>
    <w:p w:rsidR="008C3FF1" w:rsidRPr="008C3FF1" w:rsidRDefault="00EC10B8" w:rsidP="001C42FA">
      <w:pPr>
        <w:spacing w:after="0" w:line="240" w:lineRule="auto"/>
        <w:jc w:val="center"/>
      </w:pPr>
      <w:r w:rsidRPr="008C3FF1">
        <w:t>О создании Единой комиссии</w:t>
      </w:r>
      <w:r w:rsidR="001C42FA">
        <w:t xml:space="preserve"> </w:t>
      </w:r>
      <w:r w:rsidRPr="008C3FF1">
        <w:t>по определению поставщиков</w:t>
      </w:r>
    </w:p>
    <w:p w:rsidR="008C3FF1" w:rsidRPr="008C3FF1" w:rsidRDefault="00EC10B8" w:rsidP="001C42FA">
      <w:pPr>
        <w:spacing w:after="0" w:line="240" w:lineRule="auto"/>
        <w:jc w:val="center"/>
      </w:pPr>
      <w:r w:rsidRPr="008C3FF1">
        <w:t>(подрядчиков, исполнителей)</w:t>
      </w:r>
      <w:r w:rsidR="001C42FA">
        <w:t xml:space="preserve"> </w:t>
      </w:r>
      <w:r w:rsidRPr="008C3FF1">
        <w:t>для заключения контрактов</w:t>
      </w:r>
    </w:p>
    <w:p w:rsidR="004213EE" w:rsidRPr="008C3FF1" w:rsidRDefault="00EC10B8" w:rsidP="001C42FA">
      <w:pPr>
        <w:spacing w:after="0" w:line="240" w:lineRule="auto"/>
        <w:jc w:val="center"/>
      </w:pPr>
      <w:r w:rsidRPr="008C3FF1">
        <w:t>на поставку товаров, выполнение</w:t>
      </w:r>
      <w:r w:rsidR="001C42FA">
        <w:t xml:space="preserve"> </w:t>
      </w:r>
      <w:r w:rsidR="00A02B8F">
        <w:t>работ, оказание услуг</w:t>
      </w:r>
    </w:p>
    <w:p w:rsidR="004213EE" w:rsidRDefault="004213EE" w:rsidP="0004148A">
      <w:pPr>
        <w:spacing w:after="0" w:line="240" w:lineRule="auto"/>
        <w:ind w:firstLine="709"/>
      </w:pPr>
    </w:p>
    <w:p w:rsidR="001C42FA" w:rsidRDefault="0004148A" w:rsidP="001C42FA">
      <w:pPr>
        <w:pStyle w:val="10"/>
        <w:spacing w:after="0" w:line="240" w:lineRule="auto"/>
        <w:ind w:firstLine="709"/>
      </w:pPr>
      <w:r>
        <w:t xml:space="preserve">   </w:t>
      </w:r>
      <w:r w:rsidR="00EC10B8">
        <w:t xml:space="preserve">В целях реализации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а также определения поставщиков (подрядчиков, исполнителей) </w:t>
      </w:r>
      <w:r w:rsidR="00EB1273">
        <w:t>п</w:t>
      </w:r>
      <w:r w:rsidRPr="0004148A">
        <w:t xml:space="preserve"> </w:t>
      </w:r>
      <w:r w:rsidR="00EB1273">
        <w:t>о</w:t>
      </w:r>
      <w:r w:rsidRPr="0004148A">
        <w:t xml:space="preserve"> </w:t>
      </w:r>
      <w:r w:rsidR="00EB1273">
        <w:t>с</w:t>
      </w:r>
      <w:r w:rsidRPr="0004148A">
        <w:t xml:space="preserve"> </w:t>
      </w:r>
      <w:r w:rsidR="00EB1273">
        <w:t>т</w:t>
      </w:r>
      <w:r w:rsidRPr="0004148A">
        <w:t xml:space="preserve"> </w:t>
      </w:r>
      <w:r w:rsidR="00EB1273">
        <w:t>а</w:t>
      </w:r>
      <w:r w:rsidRPr="0004148A">
        <w:t xml:space="preserve"> </w:t>
      </w:r>
      <w:r w:rsidR="00EB1273">
        <w:t>н</w:t>
      </w:r>
      <w:r w:rsidRPr="0004148A">
        <w:t xml:space="preserve"> </w:t>
      </w:r>
      <w:r w:rsidR="00EB1273">
        <w:t>о</w:t>
      </w:r>
      <w:r w:rsidRPr="0004148A">
        <w:t xml:space="preserve"> </w:t>
      </w:r>
      <w:r w:rsidR="00EB1273">
        <w:t>в</w:t>
      </w:r>
      <w:r w:rsidRPr="0004148A">
        <w:t xml:space="preserve"> </w:t>
      </w:r>
      <w:r w:rsidR="00EB1273">
        <w:t>л</w:t>
      </w:r>
      <w:r w:rsidRPr="0004148A">
        <w:t xml:space="preserve"> </w:t>
      </w:r>
      <w:r w:rsidR="00EB1273">
        <w:t>я</w:t>
      </w:r>
      <w:r w:rsidRPr="0004148A">
        <w:t xml:space="preserve"> </w:t>
      </w:r>
      <w:r>
        <w:t>ю</w:t>
      </w:r>
      <w:r w:rsidR="00EC10B8">
        <w:t>:</w:t>
      </w:r>
    </w:p>
    <w:p w:rsidR="001C42FA" w:rsidRDefault="00EC10B8" w:rsidP="001C42FA">
      <w:pPr>
        <w:pStyle w:val="10"/>
        <w:numPr>
          <w:ilvl w:val="0"/>
          <w:numId w:val="4"/>
        </w:numPr>
        <w:spacing w:after="0" w:line="240" w:lineRule="auto"/>
        <w:ind w:left="0" w:firstLine="709"/>
      </w:pPr>
      <w:r>
        <w:t>Создать на постоянной основе Единую комиссию по определению поставщиков (подрядчиков, исполнителей) для заключения контрактов на поставку товаров, выполнение работ, оказание услуг (далее – единая комиссия).</w:t>
      </w:r>
    </w:p>
    <w:p w:rsidR="001C42FA" w:rsidRDefault="00EC10B8" w:rsidP="0004148A">
      <w:pPr>
        <w:pStyle w:val="10"/>
        <w:numPr>
          <w:ilvl w:val="0"/>
          <w:numId w:val="4"/>
        </w:numPr>
        <w:spacing w:after="0" w:line="240" w:lineRule="auto"/>
        <w:ind w:left="0" w:firstLine="709"/>
      </w:pPr>
      <w:r>
        <w:t>Утвердить состав единой комиссии согласно приложению № 1.</w:t>
      </w:r>
    </w:p>
    <w:p w:rsidR="00A02B8F" w:rsidRDefault="00EC10B8" w:rsidP="00A02B8F">
      <w:pPr>
        <w:pStyle w:val="10"/>
        <w:numPr>
          <w:ilvl w:val="0"/>
          <w:numId w:val="4"/>
        </w:numPr>
        <w:spacing w:after="0" w:line="240" w:lineRule="auto"/>
        <w:ind w:left="0" w:firstLine="709"/>
      </w:pPr>
      <w:r>
        <w:t xml:space="preserve">Утвердить Положение о единой комиссии </w:t>
      </w:r>
      <w:r w:rsidR="0004148A">
        <w:t>а</w:t>
      </w:r>
      <w:r w:rsidR="00EB1273">
        <w:t xml:space="preserve">дминистрации </w:t>
      </w:r>
      <w:r w:rsidR="0004148A">
        <w:t xml:space="preserve">муниципального образования </w:t>
      </w:r>
      <w:r w:rsidR="00BE3BAD">
        <w:t>Шкуновский</w:t>
      </w:r>
      <w:r w:rsidR="0004148A">
        <w:t xml:space="preserve"> сельсовет </w:t>
      </w:r>
      <w:r w:rsidR="00EB1273">
        <w:t>Акбулакского района Оренбургской области</w:t>
      </w:r>
      <w:r>
        <w:t xml:space="preserve"> согласно приложению № 2.</w:t>
      </w:r>
    </w:p>
    <w:p w:rsidR="00A02B8F" w:rsidRDefault="0004148A" w:rsidP="00A02B8F">
      <w:pPr>
        <w:pStyle w:val="10"/>
        <w:numPr>
          <w:ilvl w:val="0"/>
          <w:numId w:val="4"/>
        </w:numPr>
        <w:spacing w:after="0" w:line="240" w:lineRule="auto"/>
        <w:ind w:left="0" w:firstLine="709"/>
      </w:pPr>
      <w:r w:rsidRPr="002A165A">
        <w:t xml:space="preserve">Опубликовать настоящее постановление на официальном сайте администрации муниципального образования </w:t>
      </w:r>
      <w:r w:rsidR="00496550">
        <w:t>Шкуновский</w:t>
      </w:r>
      <w:r w:rsidRPr="002A165A">
        <w:t xml:space="preserve"> сельсовет Акбулакского района Оренбургской области.</w:t>
      </w:r>
    </w:p>
    <w:p w:rsidR="00A02B8F" w:rsidRDefault="0004148A" w:rsidP="00A02B8F">
      <w:pPr>
        <w:pStyle w:val="10"/>
        <w:numPr>
          <w:ilvl w:val="0"/>
          <w:numId w:val="4"/>
        </w:numPr>
        <w:spacing w:after="0" w:line="240" w:lineRule="auto"/>
        <w:ind w:left="0" w:firstLine="709"/>
      </w:pPr>
      <w:r w:rsidRPr="002A165A">
        <w:t xml:space="preserve">Постановление вступает в силу после его </w:t>
      </w:r>
      <w:r w:rsidR="001C42FA">
        <w:t>обнародования</w:t>
      </w:r>
    </w:p>
    <w:p w:rsidR="0004148A" w:rsidRPr="002A165A" w:rsidRDefault="0004148A" w:rsidP="00A02B8F">
      <w:pPr>
        <w:pStyle w:val="10"/>
        <w:numPr>
          <w:ilvl w:val="0"/>
          <w:numId w:val="4"/>
        </w:numPr>
        <w:spacing w:after="0" w:line="240" w:lineRule="auto"/>
        <w:ind w:left="0" w:firstLine="709"/>
      </w:pPr>
      <w:r w:rsidRPr="002A165A">
        <w:t>Контроль за исполнением настоящего постановления оставляю за собой.</w:t>
      </w:r>
    </w:p>
    <w:p w:rsidR="00FC36D7" w:rsidRDefault="00FC36D7" w:rsidP="0004148A">
      <w:pPr>
        <w:spacing w:after="0" w:line="240" w:lineRule="auto"/>
        <w:ind w:firstLine="709"/>
      </w:pPr>
    </w:p>
    <w:p w:rsidR="001C42FA" w:rsidRDefault="001C42FA" w:rsidP="0004148A">
      <w:pPr>
        <w:spacing w:after="0" w:line="240" w:lineRule="auto"/>
        <w:ind w:firstLine="709"/>
      </w:pPr>
    </w:p>
    <w:p w:rsidR="00FC36D7" w:rsidRDefault="00496550" w:rsidP="001C42FA">
      <w:pPr>
        <w:spacing w:after="0" w:line="240" w:lineRule="auto"/>
      </w:pPr>
      <w:r>
        <w:t>И.п. главы</w:t>
      </w:r>
      <w:r w:rsidR="00FC36D7">
        <w:t xml:space="preserve"> администрации                           </w:t>
      </w:r>
      <w:r w:rsidR="001C42FA">
        <w:t xml:space="preserve">  </w:t>
      </w:r>
      <w:r w:rsidR="00FC36D7">
        <w:t xml:space="preserve">            </w:t>
      </w:r>
      <w:r w:rsidR="001C42FA">
        <w:t xml:space="preserve">    </w:t>
      </w:r>
      <w:r w:rsidR="00FC36D7">
        <w:t xml:space="preserve">    </w:t>
      </w:r>
      <w:r>
        <w:t xml:space="preserve">              Н.Н.Веккер</w:t>
      </w:r>
    </w:p>
    <w:p w:rsidR="00A02B8F" w:rsidRDefault="00A02B8F" w:rsidP="001C42FA">
      <w:pPr>
        <w:spacing w:after="0" w:line="240" w:lineRule="auto"/>
      </w:pPr>
    </w:p>
    <w:p w:rsidR="004213EE" w:rsidRDefault="00E95F92" w:rsidP="00A02B8F">
      <w:pPr>
        <w:spacing w:after="0" w:line="240" w:lineRule="auto"/>
        <w:jc w:val="both"/>
      </w:pPr>
      <w:r>
        <w:t>Разослано: в дело, райпрокурору, членам комиссии.</w:t>
      </w:r>
      <w:r w:rsidR="00EC10B8">
        <w:br w:type="page"/>
      </w:r>
    </w:p>
    <w:tbl>
      <w:tblPr>
        <w:tblW w:w="5000" w:type="pct"/>
        <w:jc w:val="center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6"/>
        <w:gridCol w:w="3761"/>
      </w:tblGrid>
      <w:tr w:rsidR="004213EE">
        <w:trPr>
          <w:jc w:val="center"/>
        </w:trPr>
        <w:tc>
          <w:tcPr>
            <w:tcW w:w="6000" w:type="dxa"/>
          </w:tcPr>
          <w:p w:rsidR="004213EE" w:rsidRDefault="004213EE"/>
        </w:tc>
        <w:tc>
          <w:tcPr>
            <w:tcW w:w="4000" w:type="dxa"/>
          </w:tcPr>
          <w:p w:rsidR="00446651" w:rsidRPr="00446651" w:rsidRDefault="00446651" w:rsidP="00446651">
            <w:pPr>
              <w:pStyle w:val="Style1"/>
              <w:widowControl/>
              <w:spacing w:line="240" w:lineRule="auto"/>
              <w:jc w:val="left"/>
              <w:rPr>
                <w:rStyle w:val="FontStyle11"/>
                <w:b w:val="0"/>
                <w:sz w:val="28"/>
                <w:szCs w:val="28"/>
              </w:rPr>
            </w:pPr>
            <w:r w:rsidRPr="00446651">
              <w:rPr>
                <w:rStyle w:val="FontStyle11"/>
                <w:b w:val="0"/>
                <w:sz w:val="28"/>
                <w:szCs w:val="28"/>
              </w:rPr>
              <w:t>Приложение</w:t>
            </w:r>
            <w:r>
              <w:rPr>
                <w:rStyle w:val="FontStyle11"/>
                <w:b w:val="0"/>
                <w:sz w:val="28"/>
                <w:szCs w:val="28"/>
              </w:rPr>
              <w:t xml:space="preserve"> №1</w:t>
            </w:r>
          </w:p>
          <w:p w:rsidR="00446651" w:rsidRPr="00446651" w:rsidRDefault="00446651" w:rsidP="00446651">
            <w:pPr>
              <w:pStyle w:val="Style1"/>
              <w:widowControl/>
              <w:spacing w:line="240" w:lineRule="auto"/>
              <w:jc w:val="left"/>
              <w:rPr>
                <w:rStyle w:val="FontStyle11"/>
                <w:b w:val="0"/>
                <w:sz w:val="28"/>
                <w:szCs w:val="28"/>
              </w:rPr>
            </w:pPr>
            <w:r w:rsidRPr="00446651">
              <w:rPr>
                <w:rStyle w:val="FontStyle11"/>
                <w:b w:val="0"/>
                <w:sz w:val="28"/>
                <w:szCs w:val="28"/>
              </w:rPr>
              <w:t>к постановлению главы</w:t>
            </w:r>
          </w:p>
          <w:p w:rsidR="00446651" w:rsidRDefault="00446651" w:rsidP="00446651">
            <w:pPr>
              <w:pStyle w:val="Style1"/>
              <w:widowControl/>
              <w:spacing w:line="240" w:lineRule="auto"/>
              <w:jc w:val="left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администрации</w:t>
            </w:r>
          </w:p>
          <w:p w:rsidR="00446651" w:rsidRPr="00446651" w:rsidRDefault="00446651" w:rsidP="00446651">
            <w:pPr>
              <w:pStyle w:val="Style1"/>
              <w:widowControl/>
              <w:spacing w:line="240" w:lineRule="auto"/>
              <w:jc w:val="left"/>
              <w:rPr>
                <w:rStyle w:val="FontStyle11"/>
                <w:b w:val="0"/>
                <w:sz w:val="28"/>
                <w:szCs w:val="28"/>
              </w:rPr>
            </w:pPr>
            <w:r w:rsidRPr="00446651">
              <w:rPr>
                <w:rStyle w:val="FontStyle11"/>
                <w:b w:val="0"/>
                <w:sz w:val="28"/>
                <w:szCs w:val="28"/>
              </w:rPr>
              <w:t>муниципального образования</w:t>
            </w:r>
          </w:p>
          <w:p w:rsidR="00446651" w:rsidRPr="00446651" w:rsidRDefault="00496550" w:rsidP="00446651">
            <w:pPr>
              <w:pStyle w:val="Style1"/>
              <w:widowControl/>
              <w:spacing w:line="240" w:lineRule="auto"/>
              <w:jc w:val="left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Шкуновский</w:t>
            </w:r>
            <w:r w:rsidR="001C42FA">
              <w:rPr>
                <w:rStyle w:val="FontStyle11"/>
                <w:b w:val="0"/>
                <w:sz w:val="28"/>
                <w:szCs w:val="28"/>
              </w:rPr>
              <w:t xml:space="preserve"> </w:t>
            </w:r>
            <w:r w:rsidR="00446651" w:rsidRPr="00446651">
              <w:rPr>
                <w:rStyle w:val="FontStyle11"/>
                <w:b w:val="0"/>
                <w:sz w:val="28"/>
                <w:szCs w:val="28"/>
              </w:rPr>
              <w:t>сельсовет</w:t>
            </w:r>
          </w:p>
          <w:p w:rsidR="004213EE" w:rsidRPr="00446651" w:rsidRDefault="00496550" w:rsidP="00446651">
            <w:pPr>
              <w:pStyle w:val="10"/>
              <w:rPr>
                <w:b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от 17.01</w:t>
            </w:r>
            <w:r w:rsidR="00A02B8F">
              <w:rPr>
                <w:rStyle w:val="FontStyle11"/>
                <w:b w:val="0"/>
                <w:sz w:val="28"/>
                <w:szCs w:val="28"/>
              </w:rPr>
              <w:t>.2022</w:t>
            </w:r>
            <w:r w:rsidR="00446651" w:rsidRPr="00446651">
              <w:rPr>
                <w:rStyle w:val="FontStyle11"/>
                <w:b w:val="0"/>
                <w:sz w:val="28"/>
                <w:szCs w:val="28"/>
              </w:rPr>
              <w:t xml:space="preserve"> </w:t>
            </w:r>
            <w:r>
              <w:rPr>
                <w:rStyle w:val="FontStyle11"/>
                <w:b w:val="0"/>
                <w:sz w:val="28"/>
                <w:szCs w:val="28"/>
              </w:rPr>
              <w:t>№ 03</w:t>
            </w:r>
            <w:r w:rsidR="00446651" w:rsidRPr="00446651">
              <w:rPr>
                <w:rStyle w:val="FontStyle11"/>
                <w:b w:val="0"/>
                <w:sz w:val="28"/>
                <w:szCs w:val="28"/>
              </w:rPr>
              <w:t xml:space="preserve"> -п</w:t>
            </w:r>
            <w:r w:rsidR="00446651" w:rsidRPr="00446651">
              <w:rPr>
                <w:b/>
              </w:rPr>
              <w:t xml:space="preserve"> </w:t>
            </w:r>
          </w:p>
        </w:tc>
      </w:tr>
    </w:tbl>
    <w:p w:rsidR="004213EE" w:rsidRDefault="004213EE"/>
    <w:p w:rsidR="004213EE" w:rsidRDefault="00EC10B8">
      <w:pPr>
        <w:jc w:val="center"/>
      </w:pPr>
      <w:r>
        <w:rPr>
          <w:b/>
        </w:rPr>
        <w:t>СОСТАВ</w:t>
      </w:r>
    </w:p>
    <w:p w:rsidR="004213EE" w:rsidRDefault="00EC10B8">
      <w:pPr>
        <w:jc w:val="center"/>
      </w:pPr>
      <w:r>
        <w:rPr>
          <w:b/>
        </w:rPr>
        <w:t>Единой комиссии по определению поставщиков (подрядчиков, исполнителей) для заключения контрактов на поставку товаров, выполнение работ, оказание услуг</w:t>
      </w:r>
    </w:p>
    <w:p w:rsidR="004213EE" w:rsidRDefault="004213EE"/>
    <w:tbl>
      <w:tblPr>
        <w:tblW w:w="5000" w:type="pct"/>
        <w:jc w:val="center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1"/>
        <w:gridCol w:w="3505"/>
        <w:gridCol w:w="3505"/>
      </w:tblGrid>
      <w:tr w:rsidR="004213EE" w:rsidTr="00A02B8F">
        <w:trPr>
          <w:jc w:val="center"/>
        </w:trPr>
        <w:tc>
          <w:tcPr>
            <w:tcW w:w="2013" w:type="dxa"/>
            <w:vAlign w:val="center"/>
          </w:tcPr>
          <w:p w:rsidR="004213EE" w:rsidRPr="00446651" w:rsidRDefault="00FC36D7" w:rsidP="00446651">
            <w:pPr>
              <w:spacing w:after="0" w:line="240" w:lineRule="auto"/>
              <w:jc w:val="center"/>
            </w:pPr>
            <w:r>
              <w:t>Наименование  состава комиссии</w:t>
            </w:r>
          </w:p>
        </w:tc>
        <w:tc>
          <w:tcPr>
            <w:tcW w:w="3522" w:type="dxa"/>
            <w:vAlign w:val="center"/>
          </w:tcPr>
          <w:p w:rsidR="004213EE" w:rsidRPr="00446651" w:rsidRDefault="00EC10B8" w:rsidP="00446651">
            <w:pPr>
              <w:spacing w:after="0" w:line="240" w:lineRule="auto"/>
              <w:jc w:val="center"/>
            </w:pPr>
            <w:r w:rsidRPr="00446651">
              <w:t>Ф</w:t>
            </w:r>
            <w:r w:rsidR="00446651">
              <w:t xml:space="preserve"> </w:t>
            </w:r>
            <w:r w:rsidRPr="00446651">
              <w:t>И</w:t>
            </w:r>
            <w:r w:rsidR="00446651">
              <w:t xml:space="preserve"> </w:t>
            </w:r>
            <w:r w:rsidRPr="00446651">
              <w:t>О</w:t>
            </w:r>
          </w:p>
        </w:tc>
        <w:tc>
          <w:tcPr>
            <w:tcW w:w="3522" w:type="dxa"/>
            <w:vAlign w:val="center"/>
          </w:tcPr>
          <w:p w:rsidR="004213EE" w:rsidRPr="00446651" w:rsidRDefault="00EC10B8" w:rsidP="00446651">
            <w:pPr>
              <w:spacing w:after="0" w:line="240" w:lineRule="auto"/>
              <w:jc w:val="center"/>
            </w:pPr>
            <w:r w:rsidRPr="00446651">
              <w:t>Должность</w:t>
            </w:r>
          </w:p>
        </w:tc>
      </w:tr>
      <w:tr w:rsidR="004213EE" w:rsidTr="00A02B8F">
        <w:trPr>
          <w:jc w:val="center"/>
        </w:trPr>
        <w:tc>
          <w:tcPr>
            <w:tcW w:w="2013" w:type="dxa"/>
            <w:vAlign w:val="center"/>
          </w:tcPr>
          <w:p w:rsidR="004213EE" w:rsidRPr="00446651" w:rsidRDefault="00EC10B8" w:rsidP="00446651">
            <w:pPr>
              <w:spacing w:after="0" w:line="240" w:lineRule="auto"/>
            </w:pPr>
            <w:r w:rsidRPr="00446651">
              <w:t>Председатель</w:t>
            </w:r>
          </w:p>
        </w:tc>
        <w:tc>
          <w:tcPr>
            <w:tcW w:w="3522" w:type="dxa"/>
            <w:vAlign w:val="center"/>
          </w:tcPr>
          <w:p w:rsidR="004213EE" w:rsidRPr="00446651" w:rsidRDefault="00496550" w:rsidP="009A7AD8">
            <w:pPr>
              <w:spacing w:after="0" w:line="240" w:lineRule="auto"/>
            </w:pPr>
            <w:r>
              <w:t>Олейник Виктор Александрович</w:t>
            </w:r>
          </w:p>
        </w:tc>
        <w:tc>
          <w:tcPr>
            <w:tcW w:w="3522" w:type="dxa"/>
            <w:vAlign w:val="center"/>
          </w:tcPr>
          <w:p w:rsidR="00496550" w:rsidRDefault="00496550" w:rsidP="00496550">
            <w:pPr>
              <w:spacing w:after="0" w:line="240" w:lineRule="auto"/>
            </w:pPr>
            <w:r w:rsidRPr="00446651">
              <w:t>дире</w:t>
            </w:r>
            <w:r>
              <w:t>к</w:t>
            </w:r>
            <w:r w:rsidRPr="00446651">
              <w:t xml:space="preserve">тор МБОУ </w:t>
            </w:r>
            <w:r>
              <w:t>«Шкуновская СОШ»</w:t>
            </w:r>
          </w:p>
          <w:p w:rsidR="00FC36D7" w:rsidRPr="00446651" w:rsidRDefault="00FC36D7" w:rsidP="00496550">
            <w:pPr>
              <w:spacing w:after="0" w:line="240" w:lineRule="auto"/>
            </w:pPr>
          </w:p>
        </w:tc>
      </w:tr>
      <w:tr w:rsidR="004213EE" w:rsidTr="00A02B8F">
        <w:trPr>
          <w:jc w:val="center"/>
        </w:trPr>
        <w:tc>
          <w:tcPr>
            <w:tcW w:w="2013" w:type="dxa"/>
            <w:vAlign w:val="center"/>
          </w:tcPr>
          <w:p w:rsidR="004213EE" w:rsidRPr="00446651" w:rsidRDefault="00A02B8F" w:rsidP="00446651">
            <w:pPr>
              <w:spacing w:after="0" w:line="240" w:lineRule="auto"/>
            </w:pPr>
            <w:r>
              <w:t>Секретарь</w:t>
            </w:r>
          </w:p>
        </w:tc>
        <w:tc>
          <w:tcPr>
            <w:tcW w:w="3522" w:type="dxa"/>
            <w:vAlign w:val="center"/>
          </w:tcPr>
          <w:p w:rsidR="004213EE" w:rsidRPr="00446651" w:rsidRDefault="00496550" w:rsidP="009A7AD8">
            <w:pPr>
              <w:spacing w:after="0" w:line="240" w:lineRule="auto"/>
            </w:pPr>
            <w:r>
              <w:t>Кульканова Гульзада Сагыновна</w:t>
            </w:r>
          </w:p>
        </w:tc>
        <w:tc>
          <w:tcPr>
            <w:tcW w:w="3522" w:type="dxa"/>
            <w:vAlign w:val="center"/>
          </w:tcPr>
          <w:p w:rsidR="00496550" w:rsidRPr="00446651" w:rsidRDefault="00EC10B8" w:rsidP="00496550">
            <w:pPr>
              <w:spacing w:after="0" w:line="240" w:lineRule="auto"/>
            </w:pPr>
            <w:r w:rsidRPr="00446651">
              <w:t>дире</w:t>
            </w:r>
            <w:r w:rsidR="009A7AD8">
              <w:t>к</w:t>
            </w:r>
            <w:r w:rsidRPr="00446651">
              <w:t xml:space="preserve">тор </w:t>
            </w:r>
            <w:r w:rsidR="00496550">
              <w:t>МУП «Восход»</w:t>
            </w:r>
          </w:p>
          <w:p w:rsidR="00854124" w:rsidRPr="00446651" w:rsidRDefault="00854124" w:rsidP="00446651">
            <w:pPr>
              <w:spacing w:after="0" w:line="240" w:lineRule="auto"/>
            </w:pPr>
          </w:p>
        </w:tc>
      </w:tr>
      <w:tr w:rsidR="004213EE" w:rsidTr="00A02B8F">
        <w:trPr>
          <w:jc w:val="center"/>
        </w:trPr>
        <w:tc>
          <w:tcPr>
            <w:tcW w:w="2013" w:type="dxa"/>
            <w:vAlign w:val="center"/>
          </w:tcPr>
          <w:p w:rsidR="004213EE" w:rsidRPr="00446651" w:rsidRDefault="00A02B8F" w:rsidP="00446651">
            <w:pPr>
              <w:spacing w:after="0" w:line="240" w:lineRule="auto"/>
            </w:pPr>
            <w:r w:rsidRPr="00446651">
              <w:t>Член комиссии</w:t>
            </w:r>
          </w:p>
        </w:tc>
        <w:tc>
          <w:tcPr>
            <w:tcW w:w="3522" w:type="dxa"/>
            <w:vAlign w:val="center"/>
          </w:tcPr>
          <w:p w:rsidR="004213EE" w:rsidRPr="00446651" w:rsidRDefault="00496550" w:rsidP="009A7AD8">
            <w:pPr>
              <w:spacing w:after="0" w:line="240" w:lineRule="auto"/>
            </w:pPr>
            <w:r>
              <w:t>Веккер Наталья Николаевна</w:t>
            </w:r>
          </w:p>
        </w:tc>
        <w:tc>
          <w:tcPr>
            <w:tcW w:w="3522" w:type="dxa"/>
            <w:vAlign w:val="center"/>
          </w:tcPr>
          <w:p w:rsidR="00FC36D7" w:rsidRPr="00446651" w:rsidRDefault="00EC10B8" w:rsidP="00496550">
            <w:pPr>
              <w:spacing w:after="0" w:line="240" w:lineRule="auto"/>
            </w:pPr>
            <w:r w:rsidRPr="00446651">
              <w:t xml:space="preserve">специалист </w:t>
            </w:r>
            <w:r w:rsidR="001C42FA">
              <w:t xml:space="preserve"> администрации </w:t>
            </w:r>
            <w:r w:rsidR="00FC36D7">
              <w:t xml:space="preserve">МО </w:t>
            </w:r>
            <w:r w:rsidR="00496550">
              <w:t>Шкуновский</w:t>
            </w:r>
            <w:r w:rsidR="00FC36D7">
              <w:t xml:space="preserve"> сельсовет</w:t>
            </w:r>
          </w:p>
        </w:tc>
      </w:tr>
    </w:tbl>
    <w:p w:rsidR="004213EE" w:rsidRDefault="00EC10B8">
      <w:r>
        <w:br w:type="page"/>
      </w:r>
    </w:p>
    <w:tbl>
      <w:tblPr>
        <w:tblW w:w="5000" w:type="pct"/>
        <w:jc w:val="center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6"/>
        <w:gridCol w:w="3761"/>
      </w:tblGrid>
      <w:tr w:rsidR="004213EE">
        <w:trPr>
          <w:jc w:val="center"/>
        </w:trPr>
        <w:tc>
          <w:tcPr>
            <w:tcW w:w="6000" w:type="dxa"/>
          </w:tcPr>
          <w:p w:rsidR="004213EE" w:rsidRDefault="004213EE"/>
        </w:tc>
        <w:tc>
          <w:tcPr>
            <w:tcW w:w="4000" w:type="dxa"/>
          </w:tcPr>
          <w:p w:rsidR="00446651" w:rsidRPr="00446651" w:rsidRDefault="00446651" w:rsidP="00446651">
            <w:pPr>
              <w:pStyle w:val="Style1"/>
              <w:widowControl/>
              <w:spacing w:line="240" w:lineRule="auto"/>
              <w:jc w:val="left"/>
              <w:rPr>
                <w:rStyle w:val="FontStyle11"/>
                <w:b w:val="0"/>
                <w:sz w:val="28"/>
                <w:szCs w:val="28"/>
              </w:rPr>
            </w:pPr>
            <w:r w:rsidRPr="00446651">
              <w:rPr>
                <w:rStyle w:val="FontStyle11"/>
                <w:b w:val="0"/>
                <w:sz w:val="28"/>
                <w:szCs w:val="28"/>
              </w:rPr>
              <w:t>Приложение</w:t>
            </w:r>
            <w:r>
              <w:rPr>
                <w:rStyle w:val="FontStyle11"/>
                <w:b w:val="0"/>
                <w:sz w:val="28"/>
                <w:szCs w:val="28"/>
              </w:rPr>
              <w:t xml:space="preserve"> №2</w:t>
            </w:r>
          </w:p>
          <w:p w:rsidR="00446651" w:rsidRPr="00446651" w:rsidRDefault="00446651" w:rsidP="00446651">
            <w:pPr>
              <w:pStyle w:val="Style1"/>
              <w:widowControl/>
              <w:spacing w:line="240" w:lineRule="auto"/>
              <w:jc w:val="left"/>
              <w:rPr>
                <w:rStyle w:val="FontStyle11"/>
                <w:b w:val="0"/>
                <w:sz w:val="28"/>
                <w:szCs w:val="28"/>
              </w:rPr>
            </w:pPr>
            <w:r w:rsidRPr="00446651">
              <w:rPr>
                <w:rStyle w:val="FontStyle11"/>
                <w:b w:val="0"/>
                <w:sz w:val="28"/>
                <w:szCs w:val="28"/>
              </w:rPr>
              <w:t>к постановлению главы</w:t>
            </w:r>
          </w:p>
          <w:p w:rsidR="00446651" w:rsidRDefault="00446651" w:rsidP="00446651">
            <w:pPr>
              <w:pStyle w:val="Style1"/>
              <w:widowControl/>
              <w:spacing w:line="240" w:lineRule="auto"/>
              <w:jc w:val="left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администрации</w:t>
            </w:r>
          </w:p>
          <w:p w:rsidR="00446651" w:rsidRPr="00446651" w:rsidRDefault="00446651" w:rsidP="00446651">
            <w:pPr>
              <w:pStyle w:val="Style1"/>
              <w:widowControl/>
              <w:spacing w:line="240" w:lineRule="auto"/>
              <w:jc w:val="left"/>
              <w:rPr>
                <w:rStyle w:val="FontStyle11"/>
                <w:b w:val="0"/>
                <w:sz w:val="28"/>
                <w:szCs w:val="28"/>
              </w:rPr>
            </w:pPr>
            <w:r w:rsidRPr="00446651">
              <w:rPr>
                <w:rStyle w:val="FontStyle11"/>
                <w:b w:val="0"/>
                <w:sz w:val="28"/>
                <w:szCs w:val="28"/>
              </w:rPr>
              <w:t>муниципального образования</w:t>
            </w:r>
          </w:p>
          <w:p w:rsidR="00446651" w:rsidRPr="00446651" w:rsidRDefault="00496550" w:rsidP="00446651">
            <w:pPr>
              <w:pStyle w:val="Style1"/>
              <w:widowControl/>
              <w:spacing w:line="240" w:lineRule="auto"/>
              <w:jc w:val="left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Шкуновский</w:t>
            </w:r>
            <w:r w:rsidR="001C42FA">
              <w:t xml:space="preserve"> </w:t>
            </w:r>
            <w:r w:rsidR="00446651" w:rsidRPr="00446651">
              <w:rPr>
                <w:rStyle w:val="FontStyle11"/>
                <w:b w:val="0"/>
                <w:sz w:val="28"/>
                <w:szCs w:val="28"/>
              </w:rPr>
              <w:t>сельсовет</w:t>
            </w:r>
          </w:p>
          <w:p w:rsidR="004213EE" w:rsidRDefault="00496550" w:rsidP="00446651">
            <w:pPr>
              <w:pStyle w:val="10"/>
            </w:pPr>
            <w:r>
              <w:rPr>
                <w:rStyle w:val="FontStyle11"/>
                <w:b w:val="0"/>
                <w:sz w:val="28"/>
                <w:szCs w:val="28"/>
              </w:rPr>
              <w:t>от 17.01.2022 № 03</w:t>
            </w:r>
            <w:r w:rsidR="00446651" w:rsidRPr="00446651">
              <w:rPr>
                <w:rStyle w:val="FontStyle11"/>
                <w:b w:val="0"/>
                <w:sz w:val="28"/>
                <w:szCs w:val="28"/>
              </w:rPr>
              <w:t xml:space="preserve"> -п</w:t>
            </w:r>
            <w:r w:rsidR="00446651" w:rsidRPr="00446651">
              <w:rPr>
                <w:b/>
              </w:rPr>
              <w:t xml:space="preserve"> </w:t>
            </w:r>
          </w:p>
        </w:tc>
      </w:tr>
    </w:tbl>
    <w:p w:rsidR="004213EE" w:rsidRDefault="004213EE"/>
    <w:p w:rsidR="004213EE" w:rsidRDefault="00EC10B8" w:rsidP="00446651">
      <w:pPr>
        <w:spacing w:after="0" w:line="240" w:lineRule="auto"/>
        <w:jc w:val="center"/>
      </w:pPr>
      <w:r>
        <w:rPr>
          <w:b/>
        </w:rPr>
        <w:t>ПОЛОЖЕНИЕ</w:t>
      </w:r>
    </w:p>
    <w:p w:rsidR="004213EE" w:rsidRDefault="00EC10B8" w:rsidP="00446651">
      <w:pPr>
        <w:spacing w:after="0" w:line="240" w:lineRule="auto"/>
        <w:jc w:val="center"/>
      </w:pPr>
      <w:r>
        <w:rPr>
          <w:b/>
        </w:rPr>
        <w:t>о Единой комиссии по определению поставщиков</w:t>
      </w:r>
    </w:p>
    <w:p w:rsidR="004213EE" w:rsidRDefault="00446651" w:rsidP="00446651">
      <w:pPr>
        <w:spacing w:after="0" w:line="240" w:lineRule="auto"/>
        <w:jc w:val="center"/>
        <w:rPr>
          <w:b/>
        </w:rPr>
      </w:pPr>
      <w:r>
        <w:rPr>
          <w:b/>
        </w:rPr>
        <w:t>а</w:t>
      </w:r>
      <w:r w:rsidR="008C3FF1">
        <w:rPr>
          <w:b/>
        </w:rPr>
        <w:t xml:space="preserve">дминистрации </w:t>
      </w:r>
      <w:r>
        <w:rPr>
          <w:b/>
        </w:rPr>
        <w:t xml:space="preserve">муниципального образования </w:t>
      </w:r>
      <w:r w:rsidR="00496550">
        <w:rPr>
          <w:b/>
        </w:rPr>
        <w:t>Шкуновский</w:t>
      </w:r>
      <w:r w:rsidR="008C3FF1">
        <w:rPr>
          <w:b/>
        </w:rPr>
        <w:t xml:space="preserve"> сельсовет</w:t>
      </w:r>
    </w:p>
    <w:p w:rsidR="008C3FF1" w:rsidRDefault="008C3FF1" w:rsidP="00446651">
      <w:pPr>
        <w:spacing w:after="0" w:line="240" w:lineRule="auto"/>
        <w:jc w:val="center"/>
      </w:pPr>
      <w:r>
        <w:rPr>
          <w:b/>
        </w:rPr>
        <w:t>Акбулакского района Оренбургской области</w:t>
      </w:r>
    </w:p>
    <w:p w:rsidR="004213EE" w:rsidRDefault="004213EE" w:rsidP="00446651">
      <w:pPr>
        <w:spacing w:after="0" w:line="240" w:lineRule="auto"/>
        <w:jc w:val="center"/>
      </w:pPr>
    </w:p>
    <w:p w:rsidR="004213EE" w:rsidRDefault="00446651" w:rsidP="00446651">
      <w:pPr>
        <w:pStyle w:val="spisok2"/>
        <w:spacing w:after="0" w:line="240" w:lineRule="auto"/>
        <w:ind w:left="0"/>
        <w:jc w:val="center"/>
      </w:pPr>
      <w:r>
        <w:rPr>
          <w:b/>
        </w:rPr>
        <w:t>1.</w:t>
      </w:r>
      <w:r w:rsidR="00EC10B8">
        <w:rPr>
          <w:b/>
        </w:rPr>
        <w:t>Общие положения</w:t>
      </w:r>
    </w:p>
    <w:p w:rsidR="004213EE" w:rsidRDefault="00EC10B8" w:rsidP="00446651">
      <w:pPr>
        <w:pStyle w:val="spisok2"/>
        <w:numPr>
          <w:ilvl w:val="1"/>
          <w:numId w:val="2"/>
        </w:numPr>
        <w:spacing w:after="0" w:line="240" w:lineRule="auto"/>
      </w:pPr>
      <w:r>
        <w:t xml:space="preserve">Настоящее Положение о Единой 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 Наименование заказчика (далее – Положение) определяет понятие, цели, задачи, функции, полномочия и порядок работы Единой комиссии при проведении </w:t>
      </w:r>
      <w:r w:rsidR="00A24ED5">
        <w:t xml:space="preserve">открытых конкурсов в электронной форме, аукционов  в электронной форме, запросов котировок в электронной форме </w:t>
      </w:r>
      <w:r>
        <w:t>при закупке товаров (работ, услуг) для нужд Наименование  заказчика (далее – Заказчик).</w:t>
      </w:r>
    </w:p>
    <w:p w:rsidR="004213EE" w:rsidRDefault="00EC10B8" w:rsidP="00446651">
      <w:pPr>
        <w:pStyle w:val="spisok2"/>
        <w:numPr>
          <w:ilvl w:val="1"/>
          <w:numId w:val="2"/>
        </w:numPr>
        <w:spacing w:after="0" w:line="240" w:lineRule="auto"/>
      </w:pPr>
      <w:r>
        <w:t>Единая комиссия в своей деятельности руководствуется Конституцией РФ, Законом от 5 апреля 2013 г. № 44-ФЗ, Законом от 26 июля 2006 г. № 135-ФЗ,  Гражданским кодексом РФ и иными федеральными законами, нормативно-правовыми актами Правительства РФ и Минэкономразвития России, правовыми актами ФАС России и Заказчика, настоящим Положением.</w:t>
      </w:r>
    </w:p>
    <w:p w:rsidR="004213EE" w:rsidRDefault="00EC10B8" w:rsidP="00446651">
      <w:pPr>
        <w:pStyle w:val="spisok2"/>
        <w:numPr>
          <w:ilvl w:val="1"/>
          <w:numId w:val="2"/>
        </w:numPr>
        <w:spacing w:after="0" w:line="240" w:lineRule="auto"/>
      </w:pPr>
      <w:r>
        <w:t>В процессе выполнения своих полномочий Единая комиссия взаимодействует с Заказчиком, специализированной организацией в порядке, установленном настоящим Положением.</w:t>
      </w:r>
    </w:p>
    <w:p w:rsidR="00446651" w:rsidRDefault="00446651" w:rsidP="00446651">
      <w:pPr>
        <w:pStyle w:val="spisok2"/>
        <w:spacing w:after="0" w:line="240" w:lineRule="auto"/>
        <w:ind w:left="0"/>
        <w:jc w:val="center"/>
      </w:pPr>
    </w:p>
    <w:p w:rsidR="004213EE" w:rsidRDefault="00446651" w:rsidP="00446651">
      <w:pPr>
        <w:pStyle w:val="spisok2"/>
        <w:spacing w:after="0" w:line="240" w:lineRule="auto"/>
        <w:ind w:left="0"/>
        <w:jc w:val="center"/>
      </w:pPr>
      <w:r>
        <w:rPr>
          <w:b/>
        </w:rPr>
        <w:t xml:space="preserve"> 2. </w:t>
      </w:r>
      <w:r w:rsidR="00EC10B8">
        <w:rPr>
          <w:b/>
        </w:rPr>
        <w:t>Цели создания, принципы работы и функции единой комиссии</w:t>
      </w:r>
    </w:p>
    <w:p w:rsidR="004213EE" w:rsidRDefault="00EC10B8" w:rsidP="00446651">
      <w:pPr>
        <w:pStyle w:val="spisok2"/>
        <w:numPr>
          <w:ilvl w:val="1"/>
          <w:numId w:val="2"/>
        </w:numPr>
        <w:spacing w:after="0" w:line="240" w:lineRule="auto"/>
      </w:pPr>
      <w:r>
        <w:t>Единая комиссия создается в целях проведения</w:t>
      </w:r>
      <w:r w:rsidR="005876BC">
        <w:t xml:space="preserve"> открытых</w:t>
      </w:r>
      <w:r>
        <w:t xml:space="preserve"> конкурсов </w:t>
      </w:r>
      <w:r w:rsidR="005876BC">
        <w:t>в электронной форме</w:t>
      </w:r>
      <w:r>
        <w:t>, аукционов  в электронной форме</w:t>
      </w:r>
      <w:r w:rsidR="005876BC">
        <w:t xml:space="preserve">, запросов котировок в электронной форме. </w:t>
      </w:r>
    </w:p>
    <w:p w:rsidR="004213EE" w:rsidRDefault="00EC10B8" w:rsidP="00446651">
      <w:pPr>
        <w:pStyle w:val="spisok2"/>
        <w:numPr>
          <w:ilvl w:val="1"/>
          <w:numId w:val="2"/>
        </w:numPr>
        <w:spacing w:after="0" w:line="240" w:lineRule="auto"/>
      </w:pPr>
      <w:r>
        <w:t>В своей деятельности Единая комиссия руководствуется следующими принципами:</w:t>
      </w:r>
    </w:p>
    <w:p w:rsidR="004213EE" w:rsidRDefault="00EC10B8" w:rsidP="00446651">
      <w:pPr>
        <w:pStyle w:val="spisok2"/>
        <w:numPr>
          <w:ilvl w:val="2"/>
          <w:numId w:val="2"/>
        </w:numPr>
        <w:spacing w:after="0" w:line="240" w:lineRule="auto"/>
      </w:pPr>
      <w:r>
        <w:t>эффективность и экономичность использования бюджетных средств и средств от деятельности, приносящей доход;</w:t>
      </w:r>
    </w:p>
    <w:p w:rsidR="004213EE" w:rsidRDefault="00EC10B8" w:rsidP="00446651">
      <w:pPr>
        <w:pStyle w:val="spisok2"/>
        <w:numPr>
          <w:ilvl w:val="2"/>
          <w:numId w:val="2"/>
        </w:numPr>
        <w:spacing w:after="0" w:line="240" w:lineRule="auto"/>
      </w:pPr>
      <w:r>
        <w:t>публичность, гласность, открытость и прозрачность процедуры определения поставщиков (подрядчиков, исполнителей);</w:t>
      </w:r>
    </w:p>
    <w:p w:rsidR="004213EE" w:rsidRDefault="00EC10B8" w:rsidP="00446651">
      <w:pPr>
        <w:pStyle w:val="spisok2"/>
        <w:numPr>
          <w:ilvl w:val="2"/>
          <w:numId w:val="2"/>
        </w:numPr>
        <w:spacing w:after="0" w:line="240" w:lineRule="auto"/>
      </w:pPr>
      <w:r>
        <w:lastRenderedPageBreak/>
        <w:t>обеспечение добросовестной конкуренции, недопущение дискриминации, введения ограничений или преимуществ для отдельных участников закупки, за исключением случаев, когда такие преимущества установлены действующим законодательством;</w:t>
      </w:r>
    </w:p>
    <w:p w:rsidR="004213EE" w:rsidRDefault="00EC10B8" w:rsidP="00446651">
      <w:pPr>
        <w:pStyle w:val="spisok2"/>
        <w:numPr>
          <w:ilvl w:val="2"/>
          <w:numId w:val="2"/>
        </w:numPr>
        <w:spacing w:after="0" w:line="240" w:lineRule="auto"/>
      </w:pPr>
      <w:r>
        <w:t>устранение возможностей злоупотребления и коррупции при определении поставщиков (подрядчиков, исполнителей);</w:t>
      </w:r>
    </w:p>
    <w:p w:rsidR="004213EE" w:rsidRDefault="00EC10B8" w:rsidP="00446651">
      <w:pPr>
        <w:pStyle w:val="spisok2"/>
        <w:numPr>
          <w:ilvl w:val="2"/>
          <w:numId w:val="2"/>
        </w:numPr>
        <w:spacing w:after="0" w:line="240" w:lineRule="auto"/>
      </w:pPr>
      <w:r>
        <w:t>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4213EE" w:rsidRDefault="00EC10B8" w:rsidP="00446651">
      <w:pPr>
        <w:pStyle w:val="spisok2"/>
        <w:numPr>
          <w:ilvl w:val="1"/>
          <w:numId w:val="2"/>
        </w:numPr>
        <w:spacing w:after="0" w:line="240" w:lineRule="auto"/>
      </w:pPr>
      <w:r>
        <w:t>В обязанности Единой комиссии входит следующее:</w:t>
      </w:r>
    </w:p>
    <w:p w:rsidR="00A82FF4" w:rsidRDefault="00A82FF4" w:rsidP="00A82FF4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F327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F3271">
        <w:rPr>
          <w:rFonts w:ascii="Times New Roman" w:hAnsi="Times New Roman" w:cs="Times New Roman"/>
          <w:sz w:val="28"/>
          <w:szCs w:val="28"/>
        </w:rPr>
        <w:t>- проверка соответствия участников закупки требованиям, установленным Заказчиком;</w:t>
      </w:r>
    </w:p>
    <w:p w:rsidR="00A82FF4" w:rsidRPr="004F3271" w:rsidRDefault="00A82FF4" w:rsidP="00A82FF4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F3271">
        <w:rPr>
          <w:rFonts w:ascii="Times New Roman" w:hAnsi="Times New Roman" w:cs="Times New Roman"/>
          <w:sz w:val="28"/>
          <w:szCs w:val="28"/>
        </w:rPr>
        <w:t xml:space="preserve">    - принятие решения о допуске либо отклонении заявок участников закупки;</w:t>
      </w:r>
    </w:p>
    <w:p w:rsidR="00A82FF4" w:rsidRPr="004F3271" w:rsidRDefault="00A82FF4" w:rsidP="00A82FF4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F3271">
        <w:rPr>
          <w:rFonts w:ascii="Times New Roman" w:hAnsi="Times New Roman" w:cs="Times New Roman"/>
          <w:sz w:val="28"/>
          <w:szCs w:val="28"/>
        </w:rPr>
        <w:t xml:space="preserve">    - рассмотрение, оценка и сопоставление заявок на участие в определении поставщика;</w:t>
      </w:r>
    </w:p>
    <w:p w:rsidR="00A82FF4" w:rsidRPr="004F3271" w:rsidRDefault="00A82FF4" w:rsidP="00A82FF4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F3271">
        <w:rPr>
          <w:rFonts w:ascii="Times New Roman" w:hAnsi="Times New Roman" w:cs="Times New Roman"/>
          <w:sz w:val="28"/>
          <w:szCs w:val="28"/>
        </w:rPr>
        <w:t xml:space="preserve">     - ведение протоколов в ходе осуществления процедуры определения поставщика в случаях, предусмотренных </w:t>
      </w:r>
      <w:hyperlink r:id="rId7" w:history="1">
        <w:r w:rsidRPr="004F327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F3271">
        <w:rPr>
          <w:rFonts w:ascii="Times New Roman" w:hAnsi="Times New Roman" w:cs="Times New Roman"/>
          <w:sz w:val="28"/>
          <w:szCs w:val="28"/>
        </w:rPr>
        <w:t xml:space="preserve"> N 44-ФЗ;</w:t>
      </w:r>
    </w:p>
    <w:p w:rsidR="00A82FF4" w:rsidRPr="004F3271" w:rsidRDefault="00A82FF4" w:rsidP="00A82FF4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F3271">
        <w:rPr>
          <w:rFonts w:ascii="Times New Roman" w:hAnsi="Times New Roman" w:cs="Times New Roman"/>
          <w:sz w:val="28"/>
          <w:szCs w:val="28"/>
        </w:rPr>
        <w:t xml:space="preserve">    - определение победителя определения поставщика;</w:t>
      </w:r>
    </w:p>
    <w:p w:rsidR="00A82FF4" w:rsidRPr="004F3271" w:rsidRDefault="00A82FF4" w:rsidP="00A82FF4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F3271">
        <w:rPr>
          <w:sz w:val="28"/>
          <w:szCs w:val="28"/>
        </w:rPr>
        <w:t xml:space="preserve">- иные функции, которые возложены Федеральным </w:t>
      </w:r>
      <w:hyperlink r:id="rId8" w:history="1">
        <w:r w:rsidRPr="004F3271">
          <w:rPr>
            <w:color w:val="0000FF"/>
            <w:sz w:val="28"/>
            <w:szCs w:val="28"/>
          </w:rPr>
          <w:t>законом</w:t>
        </w:r>
      </w:hyperlink>
      <w:r w:rsidRPr="004F3271">
        <w:rPr>
          <w:sz w:val="28"/>
          <w:szCs w:val="28"/>
        </w:rPr>
        <w:t xml:space="preserve"> N 44-ФЗ на Комиссию.</w:t>
      </w:r>
    </w:p>
    <w:p w:rsidR="00446651" w:rsidRDefault="00446651" w:rsidP="00446651">
      <w:pPr>
        <w:pStyle w:val="spisok2"/>
        <w:spacing w:after="0" w:line="240" w:lineRule="auto"/>
        <w:ind w:left="0"/>
      </w:pPr>
    </w:p>
    <w:p w:rsidR="004213EE" w:rsidRDefault="00446651" w:rsidP="00446651">
      <w:pPr>
        <w:pStyle w:val="spisok2"/>
        <w:spacing w:after="0" w:line="240" w:lineRule="auto"/>
        <w:ind w:left="0"/>
        <w:jc w:val="center"/>
      </w:pPr>
      <w:r>
        <w:rPr>
          <w:b/>
        </w:rPr>
        <w:t xml:space="preserve">3. </w:t>
      </w:r>
      <w:r w:rsidR="00EC10B8">
        <w:rPr>
          <w:b/>
        </w:rPr>
        <w:t>Порядок формирования единой комиссии</w:t>
      </w:r>
    </w:p>
    <w:p w:rsidR="004213EE" w:rsidRDefault="00EC10B8" w:rsidP="00446651">
      <w:pPr>
        <w:pStyle w:val="spisok2"/>
        <w:numPr>
          <w:ilvl w:val="1"/>
          <w:numId w:val="2"/>
        </w:numPr>
        <w:spacing w:after="0" w:line="240" w:lineRule="auto"/>
      </w:pPr>
      <w:r>
        <w:t>Единая комиссия является коллегиальным органом, создаваемым Заказчиком на постоянной основе.</w:t>
      </w:r>
    </w:p>
    <w:p w:rsidR="004213EE" w:rsidRDefault="00EC10B8" w:rsidP="00446651">
      <w:pPr>
        <w:pStyle w:val="spisok2"/>
        <w:numPr>
          <w:ilvl w:val="1"/>
          <w:numId w:val="2"/>
        </w:numPr>
        <w:spacing w:after="0" w:line="240" w:lineRule="auto"/>
      </w:pPr>
      <w:r>
        <w:t xml:space="preserve">Персональный состав Единой комиссии, ее председатель, заместитель председателя, секретарь и члены Единой комиссии утверждаются </w:t>
      </w:r>
      <w:r w:rsidR="008C3FF1">
        <w:t>постановлением</w:t>
      </w:r>
      <w:r>
        <w:t xml:space="preserve"> заказчика. </w:t>
      </w:r>
    </w:p>
    <w:p w:rsidR="004213EE" w:rsidRDefault="00EC10B8" w:rsidP="00446651">
      <w:pPr>
        <w:pStyle w:val="spisok2"/>
        <w:numPr>
          <w:ilvl w:val="1"/>
          <w:numId w:val="2"/>
        </w:numPr>
        <w:spacing w:after="0" w:line="240" w:lineRule="auto"/>
      </w:pPr>
      <w:r>
        <w:t>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</w:t>
      </w:r>
    </w:p>
    <w:p w:rsidR="004213EE" w:rsidRDefault="00EC10B8" w:rsidP="00446651">
      <w:pPr>
        <w:pStyle w:val="spisok2"/>
        <w:numPr>
          <w:ilvl w:val="1"/>
          <w:numId w:val="2"/>
        </w:numPr>
        <w:spacing w:after="0" w:line="240" w:lineRule="auto"/>
      </w:pPr>
      <w:r>
        <w:t xml:space="preserve">В состав Единой комиссии входят </w:t>
      </w:r>
      <w:r w:rsidR="00A82FF4">
        <w:t>3</w:t>
      </w:r>
      <w:r>
        <w:t xml:space="preserve"> человек</w:t>
      </w:r>
      <w:r w:rsidR="00A82FF4">
        <w:t>а</w:t>
      </w:r>
      <w:r>
        <w:t xml:space="preserve"> – членов Единой комиссии. Председатель и секретарь являются членами Единой комиссии.</w:t>
      </w:r>
    </w:p>
    <w:p w:rsidR="004213EE" w:rsidRDefault="00EC10B8" w:rsidP="00446651">
      <w:pPr>
        <w:pStyle w:val="spisok2"/>
        <w:numPr>
          <w:ilvl w:val="1"/>
          <w:numId w:val="2"/>
        </w:numPr>
        <w:spacing w:after="0" w:line="240" w:lineRule="auto"/>
      </w:pPr>
      <w:r>
        <w:t>При отсутствии председателя Единой комиссии его обязанности исполняет заместитель председателя.</w:t>
      </w:r>
    </w:p>
    <w:p w:rsidR="004213EE" w:rsidRDefault="00EC10B8" w:rsidP="00446651">
      <w:pPr>
        <w:pStyle w:val="spisok2"/>
        <w:numPr>
          <w:ilvl w:val="1"/>
          <w:numId w:val="2"/>
        </w:numPr>
        <w:spacing w:after="0" w:line="240" w:lineRule="auto"/>
      </w:pPr>
      <w:r>
        <w:t>В состав Единой комиссии включают преимущественно лиц, которые:</w:t>
      </w:r>
    </w:p>
    <w:p w:rsidR="004213EE" w:rsidRDefault="00EC10B8" w:rsidP="00446651">
      <w:pPr>
        <w:pStyle w:val="spisok2"/>
        <w:numPr>
          <w:ilvl w:val="2"/>
          <w:numId w:val="2"/>
        </w:numPr>
        <w:spacing w:after="0" w:line="240" w:lineRule="auto"/>
      </w:pPr>
      <w:r>
        <w:t>прошли профессиональную переподготовку или повышение квалификации в сфере закупок (более 50% членов Единой комиссии);</w:t>
      </w:r>
    </w:p>
    <w:p w:rsidR="004213EE" w:rsidRDefault="00EC10B8" w:rsidP="00446651">
      <w:pPr>
        <w:pStyle w:val="spisok2"/>
        <w:numPr>
          <w:ilvl w:val="2"/>
          <w:numId w:val="2"/>
        </w:numPr>
        <w:spacing w:after="0" w:line="240" w:lineRule="auto"/>
      </w:pPr>
      <w:r>
        <w:t>обладают специальными знаниями в отношении предмета закупки.</w:t>
      </w:r>
    </w:p>
    <w:p w:rsidR="00A92C3A" w:rsidRDefault="00EC10B8" w:rsidP="00A92C3A">
      <w:pPr>
        <w:pStyle w:val="spisok2"/>
        <w:numPr>
          <w:ilvl w:val="1"/>
          <w:numId w:val="2"/>
        </w:numPr>
        <w:spacing w:after="0" w:line="240" w:lineRule="auto"/>
      </w:pPr>
      <w:r>
        <w:t xml:space="preserve">В составе Единой комиссии утверждается должность секретаря Единой комиссии. При проведении </w:t>
      </w:r>
      <w:r w:rsidR="00A92C3A">
        <w:t xml:space="preserve">открытых конкурсов в электронной </w:t>
      </w:r>
      <w:r w:rsidR="00A92C3A">
        <w:lastRenderedPageBreak/>
        <w:t xml:space="preserve">форме, аукционов  в электронной форме, запросов котировок в электронной форме. </w:t>
      </w:r>
    </w:p>
    <w:p w:rsidR="004213EE" w:rsidRDefault="00EC10B8" w:rsidP="00446651">
      <w:pPr>
        <w:pStyle w:val="spisok2"/>
        <w:numPr>
          <w:ilvl w:val="1"/>
          <w:numId w:val="2"/>
        </w:numPr>
        <w:spacing w:after="0" w:line="240" w:lineRule="auto"/>
      </w:pPr>
      <w:r>
        <w:t xml:space="preserve">в отсутствие секретаря Единой комиссии его функции в соответствии с настоящим Положением выполняет любой член Единой комиссии по решению председателя. </w:t>
      </w:r>
    </w:p>
    <w:p w:rsidR="004213EE" w:rsidRDefault="00EC10B8" w:rsidP="00446651">
      <w:pPr>
        <w:pStyle w:val="spisok2"/>
        <w:numPr>
          <w:ilvl w:val="1"/>
          <w:numId w:val="2"/>
        </w:numPr>
        <w:spacing w:after="0" w:line="240" w:lineRule="auto"/>
      </w:pPr>
      <w:r>
        <w:t>Членами Единой комиссии не могут быть физические лица:</w:t>
      </w:r>
    </w:p>
    <w:p w:rsidR="004213EE" w:rsidRDefault="00EC10B8" w:rsidP="00446651">
      <w:pPr>
        <w:pStyle w:val="spisok2"/>
        <w:numPr>
          <w:ilvl w:val="2"/>
          <w:numId w:val="2"/>
        </w:numPr>
        <w:spacing w:after="0" w:line="240" w:lineRule="auto"/>
      </w:pPr>
      <w:r>
        <w:t>которые были привлечены в качестве экспертов к проведению экспертной оценки конкурсной документации, заявок на участие в конкурсе, осуществляемой в ходе проведения предквалификационного отбора, оценки соответствия участников конкурса дополнительным требованиям;</w:t>
      </w:r>
    </w:p>
    <w:p w:rsidR="004213EE" w:rsidRDefault="00EC10B8" w:rsidP="00446651">
      <w:pPr>
        <w:pStyle w:val="spisok2"/>
        <w:numPr>
          <w:ilvl w:val="2"/>
          <w:numId w:val="2"/>
        </w:numPr>
        <w:spacing w:after="0" w:line="240" w:lineRule="auto"/>
      </w:pPr>
      <w:r>
        <w:t>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заявки;</w:t>
      </w:r>
    </w:p>
    <w:p w:rsidR="004213EE" w:rsidRDefault="00EC10B8" w:rsidP="00446651">
      <w:pPr>
        <w:pStyle w:val="spisok2"/>
        <w:numPr>
          <w:ilvl w:val="2"/>
          <w:numId w:val="2"/>
        </w:numPr>
        <w:spacing w:after="0" w:line="240" w:lineRule="auto"/>
      </w:pPr>
      <w:r>
        <w:t>на которых способны оказать влияние участники закупки (в т. ч. физические лица, являющиеся участниками (акционерами) этих организаций, членами их органов управления, кредиторами указанных участников закупки);</w:t>
      </w:r>
    </w:p>
    <w:p w:rsidR="004213EE" w:rsidRDefault="00EC10B8" w:rsidP="00446651">
      <w:pPr>
        <w:pStyle w:val="spisok2"/>
        <w:numPr>
          <w:ilvl w:val="2"/>
          <w:numId w:val="2"/>
        </w:numPr>
        <w:spacing w:after="0" w:line="240" w:lineRule="auto"/>
      </w:pPr>
      <w:r>
        <w:t>состоящие в браке с руководителем участника закупки 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руководителя или усыновленными руководителем участника закупки;</w:t>
      </w:r>
    </w:p>
    <w:p w:rsidR="004213EE" w:rsidRDefault="00EC10B8" w:rsidP="00446651">
      <w:pPr>
        <w:pStyle w:val="spisok2"/>
        <w:numPr>
          <w:ilvl w:val="2"/>
          <w:numId w:val="2"/>
        </w:numPr>
        <w:spacing w:after="0" w:line="240" w:lineRule="auto"/>
      </w:pPr>
      <w:r>
        <w:t>непосредственно осуществляющие контроль в сфере закупок должностные лица контрольного органа в сфере закупок. </w:t>
      </w:r>
    </w:p>
    <w:p w:rsidR="004213EE" w:rsidRDefault="00EC10B8" w:rsidP="00446651">
      <w:pPr>
        <w:pStyle w:val="spisok2"/>
        <w:numPr>
          <w:ilvl w:val="1"/>
          <w:numId w:val="2"/>
        </w:numPr>
        <w:spacing w:after="0" w:line="240" w:lineRule="auto"/>
      </w:pPr>
      <w:r>
        <w:t>В случае выявления в составе Единой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</w:p>
    <w:p w:rsidR="004213EE" w:rsidRDefault="00EC10B8" w:rsidP="00446651">
      <w:pPr>
        <w:pStyle w:val="spisok2"/>
        <w:numPr>
          <w:ilvl w:val="1"/>
          <w:numId w:val="2"/>
        </w:numPr>
        <w:spacing w:after="0" w:line="240" w:lineRule="auto"/>
      </w:pPr>
      <w:r>
        <w:t>Замена члена Единой комиссии осуществляется только по решению Заказчика, принявшего решение о создании Единой комиссии.</w:t>
      </w:r>
    </w:p>
    <w:p w:rsidR="004213EE" w:rsidRDefault="00EC10B8" w:rsidP="00446651">
      <w:pPr>
        <w:pStyle w:val="spisok2"/>
        <w:numPr>
          <w:ilvl w:val="1"/>
          <w:numId w:val="2"/>
        </w:numPr>
        <w:spacing w:after="0" w:line="240" w:lineRule="auto"/>
      </w:pPr>
      <w:r>
        <w:t>При необходимости на заседание комиссии приглашается контрактный управляющий, ответственный за осуществление соответствующей закупки.</w:t>
      </w:r>
    </w:p>
    <w:p w:rsidR="00446651" w:rsidRDefault="00446651" w:rsidP="00446651">
      <w:pPr>
        <w:pStyle w:val="spisok2"/>
        <w:spacing w:after="0" w:line="240" w:lineRule="auto"/>
        <w:ind w:left="0"/>
      </w:pPr>
    </w:p>
    <w:p w:rsidR="004213EE" w:rsidRDefault="00446651" w:rsidP="00446651">
      <w:pPr>
        <w:pStyle w:val="spisok2"/>
        <w:spacing w:after="0" w:line="240" w:lineRule="auto"/>
        <w:ind w:left="0"/>
        <w:jc w:val="center"/>
      </w:pPr>
      <w:r>
        <w:rPr>
          <w:b/>
        </w:rPr>
        <w:t xml:space="preserve">4. </w:t>
      </w:r>
      <w:r w:rsidR="00EC10B8">
        <w:rPr>
          <w:b/>
        </w:rPr>
        <w:t>Права и обязанности единой комиссии</w:t>
      </w:r>
    </w:p>
    <w:p w:rsidR="004213EE" w:rsidRDefault="00EC10B8" w:rsidP="00446651">
      <w:pPr>
        <w:pStyle w:val="spisok2"/>
        <w:numPr>
          <w:ilvl w:val="1"/>
          <w:numId w:val="2"/>
        </w:numPr>
        <w:spacing w:after="0" w:line="240" w:lineRule="auto"/>
      </w:pPr>
      <w:r>
        <w:t>Члены Единой комиссии вправе:</w:t>
      </w:r>
    </w:p>
    <w:p w:rsidR="004213EE" w:rsidRDefault="00EC10B8" w:rsidP="00446651">
      <w:pPr>
        <w:pStyle w:val="spisok2"/>
        <w:numPr>
          <w:ilvl w:val="2"/>
          <w:numId w:val="2"/>
        </w:numPr>
        <w:spacing w:after="0" w:line="240" w:lineRule="auto"/>
      </w:pPr>
      <w:r>
        <w:lastRenderedPageBreak/>
        <w:t>знакомиться со всеми представленными на рассмотрение документами и сведениями, входящими в состав заявки на участие в конкурсе, аукционе, запросе котировок;</w:t>
      </w:r>
    </w:p>
    <w:p w:rsidR="004213EE" w:rsidRDefault="00EC10B8" w:rsidP="00446651">
      <w:pPr>
        <w:pStyle w:val="spisok2"/>
        <w:numPr>
          <w:ilvl w:val="2"/>
          <w:numId w:val="2"/>
        </w:numPr>
        <w:spacing w:after="0" w:line="240" w:lineRule="auto"/>
      </w:pPr>
      <w:r>
        <w:t>выступать по вопросам повестки дня на заседаниях Единой комиссии;</w:t>
      </w:r>
    </w:p>
    <w:p w:rsidR="004213EE" w:rsidRDefault="00EC10B8" w:rsidP="00446651">
      <w:pPr>
        <w:pStyle w:val="spisok2"/>
        <w:numPr>
          <w:ilvl w:val="2"/>
          <w:numId w:val="2"/>
        </w:numPr>
        <w:spacing w:after="0" w:line="240" w:lineRule="auto"/>
      </w:pPr>
      <w:r>
        <w:t>проверять правильность содержания составляемых Единой комиссией протоколов, в том числе правильность отражения в этих протоколах своего выступления;</w:t>
      </w:r>
    </w:p>
    <w:p w:rsidR="004213EE" w:rsidRDefault="00EC10B8" w:rsidP="00446651">
      <w:pPr>
        <w:pStyle w:val="spisok2"/>
        <w:numPr>
          <w:ilvl w:val="2"/>
          <w:numId w:val="2"/>
        </w:numPr>
        <w:spacing w:after="0" w:line="240" w:lineRule="auto"/>
      </w:pPr>
      <w:r>
        <w:t>письменно излагать свое особое мнение, которое прикладывается к соответствующему протоколу, в зависимости от того, по какому вопросу оно излагается.</w:t>
      </w:r>
    </w:p>
    <w:p w:rsidR="004213EE" w:rsidRDefault="00EC10B8" w:rsidP="00446651">
      <w:pPr>
        <w:pStyle w:val="spisok2"/>
        <w:numPr>
          <w:ilvl w:val="1"/>
          <w:numId w:val="2"/>
        </w:numPr>
        <w:spacing w:after="0" w:line="240" w:lineRule="auto"/>
      </w:pPr>
      <w:r>
        <w:t>Члены Единой комиссии обязаны:</w:t>
      </w:r>
    </w:p>
    <w:p w:rsidR="004213EE" w:rsidRDefault="00EC10B8" w:rsidP="00446651">
      <w:pPr>
        <w:pStyle w:val="spisok2"/>
        <w:numPr>
          <w:ilvl w:val="2"/>
          <w:numId w:val="2"/>
        </w:numPr>
        <w:spacing w:after="0" w:line="240" w:lineRule="auto"/>
      </w:pPr>
      <w:r>
        <w:t>присутствовать на заседаниях Единой комиссии, за исключением случаев, вызванных уважительными причинами (временная нетрудоспособность, командировка и другие уважительные причины);</w:t>
      </w:r>
    </w:p>
    <w:p w:rsidR="004213EE" w:rsidRDefault="00EC10B8" w:rsidP="00446651">
      <w:pPr>
        <w:pStyle w:val="spisok2"/>
        <w:numPr>
          <w:ilvl w:val="2"/>
          <w:numId w:val="2"/>
        </w:numPr>
        <w:spacing w:after="0" w:line="240" w:lineRule="auto"/>
      </w:pPr>
      <w:r>
        <w:t>принимать решения в пределах своей компетенции.</w:t>
      </w:r>
    </w:p>
    <w:p w:rsidR="004213EE" w:rsidRDefault="00EC10B8" w:rsidP="00446651">
      <w:pPr>
        <w:pStyle w:val="spisok2"/>
        <w:numPr>
          <w:ilvl w:val="1"/>
          <w:numId w:val="2"/>
        </w:numPr>
        <w:spacing w:after="0" w:line="240" w:lineRule="auto"/>
      </w:pPr>
      <w:r>
        <w:t xml:space="preserve">Секретарь Единой комиссии 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функциям (в т. ч. извещение лиц, принимающих участие в работе комиссии, о времени и месте проведения заседаний и обеспечение членов комиссии необходимыми материалами). </w:t>
      </w:r>
    </w:p>
    <w:p w:rsidR="00446651" w:rsidRDefault="00446651" w:rsidP="00446651">
      <w:pPr>
        <w:pStyle w:val="spisok2"/>
        <w:spacing w:after="0" w:line="240" w:lineRule="auto"/>
        <w:ind w:left="0"/>
      </w:pPr>
    </w:p>
    <w:p w:rsidR="004213EE" w:rsidRDefault="00446651" w:rsidP="00446651">
      <w:pPr>
        <w:pStyle w:val="spisok2"/>
        <w:spacing w:after="0" w:line="240" w:lineRule="auto"/>
        <w:ind w:left="0"/>
        <w:jc w:val="center"/>
      </w:pPr>
      <w:r>
        <w:rPr>
          <w:b/>
        </w:rPr>
        <w:t xml:space="preserve"> 5.</w:t>
      </w:r>
      <w:r w:rsidR="00EC10B8">
        <w:rPr>
          <w:b/>
        </w:rPr>
        <w:t>Порядок проведения заседаний единой комиссии</w:t>
      </w:r>
    </w:p>
    <w:p w:rsidR="004213EE" w:rsidRDefault="00EC10B8" w:rsidP="00446651">
      <w:pPr>
        <w:pStyle w:val="spisok2"/>
        <w:numPr>
          <w:ilvl w:val="1"/>
          <w:numId w:val="2"/>
        </w:numPr>
        <w:spacing w:after="0" w:line="240" w:lineRule="auto"/>
      </w:pPr>
      <w:r>
        <w:t>Единая комиссия правомочна осуществлять свои функции, если на заседании комиссии присутствует не менее 50 процентов общего числа ее членов. Члены Единой комиссии должны быть своевременно уведомлены секретарем комиссии о месте, дате и времени проведения заседания комиссии.</w:t>
      </w:r>
    </w:p>
    <w:p w:rsidR="004213EE" w:rsidRDefault="00EC10B8" w:rsidP="00446651">
      <w:pPr>
        <w:pStyle w:val="spisok2"/>
        <w:numPr>
          <w:ilvl w:val="1"/>
          <w:numId w:val="2"/>
        </w:numPr>
        <w:spacing w:after="0" w:line="240" w:lineRule="auto"/>
      </w:pPr>
      <w:r>
        <w:t>Решения Единой комиссии принимаются простым большинством голосов от числа присутствующих на заседании членов. При равенстве голосов голос Председателя является решающим.</w:t>
      </w:r>
    </w:p>
    <w:p w:rsidR="004213EE" w:rsidRDefault="00EC10B8" w:rsidP="00446651">
      <w:pPr>
        <w:pStyle w:val="spisok2"/>
        <w:numPr>
          <w:ilvl w:val="1"/>
          <w:numId w:val="2"/>
        </w:numPr>
        <w:spacing w:after="0" w:line="240" w:lineRule="auto"/>
      </w:pPr>
      <w:r>
        <w:t>При голосовании каждый член Единой комиссии имеет один голос. Голосование осуществляется открыто. Заочное голосование, а также делегирование членами комиссии своих полномочий иным лицам не допускается.</w:t>
      </w:r>
    </w:p>
    <w:p w:rsidR="004213EE" w:rsidRDefault="00EC10B8" w:rsidP="00446651">
      <w:pPr>
        <w:pStyle w:val="spisok2"/>
        <w:numPr>
          <w:ilvl w:val="1"/>
          <w:numId w:val="2"/>
        </w:numPr>
        <w:spacing w:after="0" w:line="240" w:lineRule="auto"/>
      </w:pPr>
      <w:r>
        <w:t>Секретарь Единой комиссии (другой уполномоченный председателем член Единой комиссии) уведомляет членов Единой комиссии о дне, времени и месте проведения заседания Единой комиссии.</w:t>
      </w:r>
    </w:p>
    <w:p w:rsidR="004213EE" w:rsidRDefault="00EC10B8" w:rsidP="00446651">
      <w:pPr>
        <w:pStyle w:val="spisok2"/>
        <w:numPr>
          <w:ilvl w:val="1"/>
          <w:numId w:val="2"/>
        </w:numPr>
        <w:spacing w:after="0" w:line="240" w:lineRule="auto"/>
      </w:pPr>
      <w:r>
        <w:t xml:space="preserve">Уведомление членов Единой комиссии о месте,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приглашений, содержащих сведения о повестке дня заседания. </w:t>
      </w:r>
      <w:r>
        <w:lastRenderedPageBreak/>
        <w:t>Подготовка приглашения, представление его на подписание председателю и направление членам комиссии осуществляются секретарем комиссии.</w:t>
      </w:r>
    </w:p>
    <w:p w:rsidR="004213EE" w:rsidRDefault="00EC10B8" w:rsidP="00446651">
      <w:pPr>
        <w:pStyle w:val="spisok2"/>
        <w:numPr>
          <w:ilvl w:val="1"/>
          <w:numId w:val="2"/>
        </w:numPr>
        <w:spacing w:after="0" w:line="240" w:lineRule="auto"/>
      </w:pPr>
      <w:r>
        <w:t>Единая комиссия может привлекать экспертов для рассмотрения заявок на участие в</w:t>
      </w:r>
      <w:r w:rsidR="0012495B">
        <w:t xml:space="preserve"> открытом</w:t>
      </w:r>
      <w:r>
        <w:t xml:space="preserve"> конкурсе</w:t>
      </w:r>
      <w:r w:rsidR="0012495B">
        <w:t xml:space="preserve"> в электронной форме</w:t>
      </w:r>
      <w:r>
        <w:t>,</w:t>
      </w:r>
      <w:r w:rsidR="0012495B">
        <w:t xml:space="preserve"> электронном</w:t>
      </w:r>
      <w:r>
        <w:t xml:space="preserve"> аукционе, запрос</w:t>
      </w:r>
      <w:r w:rsidR="0012495B">
        <w:t>е</w:t>
      </w:r>
      <w:r>
        <w:t xml:space="preserve"> котировок</w:t>
      </w:r>
      <w:r w:rsidR="0012495B">
        <w:t xml:space="preserve"> в электронной форме</w:t>
      </w:r>
      <w:r>
        <w:t>. Для целей применения настоящего Положения под экспертами понимаются лица, обладающие специальными знаниями по предмету закупки, что должно подтверждаться соответствующими документами об образовании и (или) опыте работы эксперта. Эксперты, как правило, не входят в состав Единой комиссии, но могут быть включены в состав Единой комиссии по решению Заказчика.</w:t>
      </w:r>
    </w:p>
    <w:p w:rsidR="004213EE" w:rsidRDefault="00EC10B8" w:rsidP="00446651">
      <w:pPr>
        <w:pStyle w:val="spisok2"/>
        <w:numPr>
          <w:ilvl w:val="1"/>
          <w:numId w:val="2"/>
        </w:numPr>
        <w:spacing w:after="0" w:line="240" w:lineRule="auto"/>
      </w:pPr>
      <w:r>
        <w:t xml:space="preserve">Эксперты представляют в Единую комиссию свои экспертные заключения по вопросам, поставленным перед ними Единой комиссией. Мнение эксперта, изложенное в экспертном заключении, носит рекомендательный характер и не является обязательным для Единой комиссии. Экспертное заключение оформляется письменно, прикладывается к протоколу рассмотрения заявок на участие в </w:t>
      </w:r>
      <w:r w:rsidR="00F9337F">
        <w:t xml:space="preserve">открытых </w:t>
      </w:r>
      <w:r>
        <w:t>конкурсах</w:t>
      </w:r>
      <w:r w:rsidR="00F9337F">
        <w:t xml:space="preserve"> в электронной форме,</w:t>
      </w:r>
      <w:r>
        <w:t xml:space="preserve"> </w:t>
      </w:r>
      <w:r w:rsidR="00F9337F">
        <w:t xml:space="preserve">электронном </w:t>
      </w:r>
      <w:r>
        <w:t>аукционе, запрос</w:t>
      </w:r>
      <w:r w:rsidR="00F9337F">
        <w:t>е</w:t>
      </w:r>
      <w:r>
        <w:t xml:space="preserve"> котировок</w:t>
      </w:r>
      <w:r w:rsidR="00F9337F">
        <w:t xml:space="preserve"> в электронной форме</w:t>
      </w:r>
      <w:r>
        <w:t>, хранится у Заказчика. </w:t>
      </w:r>
    </w:p>
    <w:p w:rsidR="004213EE" w:rsidRDefault="00EC10B8" w:rsidP="00446651">
      <w:pPr>
        <w:pStyle w:val="spisok2"/>
        <w:numPr>
          <w:ilvl w:val="1"/>
          <w:numId w:val="2"/>
        </w:numPr>
        <w:spacing w:after="0" w:line="240" w:lineRule="auto"/>
      </w:pPr>
      <w:r>
        <w:t>Заседания Единой комиссии открываются и закрываются председателем (заместителем председателя – в отсутствии председателя).</w:t>
      </w:r>
    </w:p>
    <w:p w:rsidR="004213EE" w:rsidRDefault="00EC10B8" w:rsidP="00446651">
      <w:pPr>
        <w:pStyle w:val="spisok2"/>
        <w:numPr>
          <w:ilvl w:val="1"/>
          <w:numId w:val="2"/>
        </w:numPr>
        <w:spacing w:after="0" w:line="240" w:lineRule="auto"/>
      </w:pPr>
      <w:r>
        <w:t>Секретарь Единой комиссии (другой уполномоченный председателем член Единой комиссии) ведет протоколы.</w:t>
      </w:r>
    </w:p>
    <w:p w:rsidR="00F9337F" w:rsidRDefault="00EC10B8" w:rsidP="00446651">
      <w:pPr>
        <w:pStyle w:val="spisok2"/>
        <w:numPr>
          <w:ilvl w:val="1"/>
          <w:numId w:val="2"/>
        </w:numPr>
        <w:spacing w:after="0" w:line="240" w:lineRule="auto"/>
      </w:pPr>
      <w:r>
        <w:t xml:space="preserve">Протокол, составляемые в ходе рассмотрения заявок на участие в закупки, и протокол </w:t>
      </w:r>
      <w:r w:rsidR="00A92C3A">
        <w:t xml:space="preserve">открытых конкурсов в электронной форме, аукционов  в электронной форме, запросов котировок в электронной форме </w:t>
      </w:r>
      <w:r>
        <w:t xml:space="preserve"> подписываются</w:t>
      </w:r>
      <w:r w:rsidR="00F9337F">
        <w:t xml:space="preserve"> </w:t>
      </w:r>
      <w:r w:rsidR="00F9337F" w:rsidRPr="004F3271">
        <w:t>усиленными электронными подписями</w:t>
      </w:r>
      <w:r>
        <w:t xml:space="preserve"> всеми членами Единой комиссии, присутствующими на заседании</w:t>
      </w:r>
      <w:r w:rsidR="00F9337F">
        <w:t>.</w:t>
      </w:r>
    </w:p>
    <w:p w:rsidR="00446651" w:rsidRDefault="00446651" w:rsidP="00446651">
      <w:pPr>
        <w:pStyle w:val="spisok2"/>
        <w:spacing w:after="0" w:line="240" w:lineRule="auto"/>
        <w:ind w:left="0"/>
      </w:pPr>
    </w:p>
    <w:p w:rsidR="004213EE" w:rsidRDefault="00446651" w:rsidP="00446651">
      <w:pPr>
        <w:pStyle w:val="spisok2"/>
        <w:spacing w:after="0" w:line="240" w:lineRule="auto"/>
        <w:ind w:left="0"/>
      </w:pPr>
      <w:r>
        <w:rPr>
          <w:b/>
        </w:rPr>
        <w:t xml:space="preserve">                                           6.</w:t>
      </w:r>
      <w:r w:rsidR="00EC10B8">
        <w:rPr>
          <w:b/>
        </w:rPr>
        <w:t>Заключительные положения</w:t>
      </w:r>
    </w:p>
    <w:p w:rsidR="004213EE" w:rsidRDefault="00EC10B8" w:rsidP="00446651">
      <w:pPr>
        <w:pStyle w:val="spisok2"/>
        <w:numPr>
          <w:ilvl w:val="1"/>
          <w:numId w:val="2"/>
        </w:numPr>
        <w:spacing w:after="0" w:line="240" w:lineRule="auto"/>
      </w:pPr>
      <w:r>
        <w:t>Члены Единой комиссии, допустившие нарушение законодательства РФ о контрактной системе в сфере закупок, иных нормативно-правовых актов РФ и настоящего Положения, несут дисциплинарную, гражданско-правовую, административную, уголовную ответственность в соответствии с законодательством РФ.</w:t>
      </w:r>
    </w:p>
    <w:p w:rsidR="004213EE" w:rsidRDefault="00EC10B8" w:rsidP="00446651">
      <w:pPr>
        <w:pStyle w:val="spisok2"/>
        <w:numPr>
          <w:ilvl w:val="1"/>
          <w:numId w:val="2"/>
        </w:numPr>
        <w:spacing w:after="0" w:line="240" w:lineRule="auto"/>
      </w:pPr>
      <w:r>
        <w:t>Член Единой комиссии, допустивший нарушение законодательства РФ и (или) иных нормативно-правовых актов РФ о контрактной системе в сфере закупок, может быть заменен по решению Заказчика, а также по предложению или предписанию уполномоченного контрольного органа.</w:t>
      </w:r>
    </w:p>
    <w:p w:rsidR="004213EE" w:rsidRDefault="00EC10B8" w:rsidP="00446651">
      <w:pPr>
        <w:pStyle w:val="spisok2"/>
        <w:numPr>
          <w:ilvl w:val="1"/>
          <w:numId w:val="2"/>
        </w:numPr>
        <w:spacing w:after="0" w:line="240" w:lineRule="auto"/>
      </w:pPr>
      <w:r>
        <w:t xml:space="preserve">В случае если члену Единой комиссии станет известно о нарушении другим членом Единой комиссии, участником закупки или сотрудником специализированной организации законодательства РФ о контрактной системе в сфере закупок, иных нормативно-правовых актов РФ и настоящего Положения, он должен письменно сообщить об этом </w:t>
      </w:r>
      <w:r>
        <w:lastRenderedPageBreak/>
        <w:t>председателю Единой комиссии и (или) Заказчику в течение 1 (одного) рабочего дня с момента, когда он узнал о таком нарушении. </w:t>
      </w:r>
    </w:p>
    <w:p w:rsidR="004213EE" w:rsidRDefault="00EC10B8" w:rsidP="00446651">
      <w:pPr>
        <w:pStyle w:val="spisok2"/>
        <w:numPr>
          <w:ilvl w:val="1"/>
          <w:numId w:val="2"/>
        </w:numPr>
        <w:spacing w:after="0" w:line="240" w:lineRule="auto"/>
      </w:pPr>
      <w:r>
        <w:t>Члены Единой комиссии, привлеченные Единой комиссией эксперты, сотрудники специализированной организации (если таковая привлечена Заказчиком) не вправе распространять сведения, составляющие государственную, служебную или коммерческую тайну, ставшие известными им в ходе определения поставщика (подрядчика, исполнителя) путем проведения конкурса, аукциона, запроса котировок и предложений.</w:t>
      </w:r>
    </w:p>
    <w:p w:rsidR="004213EE" w:rsidRDefault="004213EE" w:rsidP="00446651">
      <w:pPr>
        <w:spacing w:after="0" w:line="240" w:lineRule="auto"/>
      </w:pPr>
    </w:p>
    <w:sectPr w:rsidR="004213EE" w:rsidSect="00FC36D7">
      <w:pgSz w:w="11870" w:h="16787"/>
      <w:pgMar w:top="1133" w:right="1133" w:bottom="1440" w:left="1700" w:header="720" w:footer="5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927" w:rsidRDefault="00EC6927" w:rsidP="00EB1273">
      <w:pPr>
        <w:spacing w:after="0" w:line="240" w:lineRule="auto"/>
      </w:pPr>
      <w:r>
        <w:separator/>
      </w:r>
    </w:p>
  </w:endnote>
  <w:endnote w:type="continuationSeparator" w:id="0">
    <w:p w:rsidR="00EC6927" w:rsidRDefault="00EC6927" w:rsidP="00EB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927" w:rsidRDefault="00EC6927" w:rsidP="00EB1273">
      <w:pPr>
        <w:spacing w:after="0" w:line="240" w:lineRule="auto"/>
      </w:pPr>
      <w:r>
        <w:separator/>
      </w:r>
    </w:p>
  </w:footnote>
  <w:footnote w:type="continuationSeparator" w:id="0">
    <w:p w:rsidR="00EC6927" w:rsidRDefault="00EC6927" w:rsidP="00EB1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1EFC"/>
    <w:multiLevelType w:val="hybridMultilevel"/>
    <w:tmpl w:val="0D9C80FA"/>
    <w:lvl w:ilvl="0" w:tplc="13ECC44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EC60B77"/>
    <w:multiLevelType w:val="hybridMultilevel"/>
    <w:tmpl w:val="19F42C00"/>
    <w:lvl w:ilvl="0" w:tplc="3416988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531570"/>
    <w:multiLevelType w:val="multilevel"/>
    <w:tmpl w:val="D66C9C9A"/>
    <w:lvl w:ilvl="0">
      <w:start w:val="1"/>
      <w:numFmt w:val="decimal"/>
      <w:lvlText w:val="%1."/>
      <w:lvlJc w:val="left"/>
      <w:pPr>
        <w:tabs>
          <w:tab w:val="num" w:pos="50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50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60" w:firstLine="0"/>
      </w:pPr>
    </w:lvl>
    <w:lvl w:ilvl="4">
      <w:start w:val="1"/>
      <w:numFmt w:val="bullet"/>
      <w:lvlText w:val="–"/>
      <w:lvlJc w:val="left"/>
      <w:pPr>
        <w:tabs>
          <w:tab w:val="num" w:pos="0"/>
        </w:tabs>
        <w:ind w:left="720" w:firstLine="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C6C4FA"/>
    <w:multiLevelType w:val="multilevel"/>
    <w:tmpl w:val="03DA010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F8521B2"/>
    <w:multiLevelType w:val="hybridMultilevel"/>
    <w:tmpl w:val="19F42C00"/>
    <w:lvl w:ilvl="0" w:tplc="3416988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EE"/>
    <w:rsid w:val="0004148A"/>
    <w:rsid w:val="00050A0C"/>
    <w:rsid w:val="000D0307"/>
    <w:rsid w:val="000D072B"/>
    <w:rsid w:val="00105B12"/>
    <w:rsid w:val="00111AA5"/>
    <w:rsid w:val="00123323"/>
    <w:rsid w:val="0012495B"/>
    <w:rsid w:val="001C42FA"/>
    <w:rsid w:val="002D6853"/>
    <w:rsid w:val="002F6F9E"/>
    <w:rsid w:val="003063B1"/>
    <w:rsid w:val="004213EE"/>
    <w:rsid w:val="00446651"/>
    <w:rsid w:val="00492CEA"/>
    <w:rsid w:val="00496550"/>
    <w:rsid w:val="004D0A81"/>
    <w:rsid w:val="005876BC"/>
    <w:rsid w:val="007430CB"/>
    <w:rsid w:val="007A00B2"/>
    <w:rsid w:val="007B50BA"/>
    <w:rsid w:val="007B7769"/>
    <w:rsid w:val="007C5223"/>
    <w:rsid w:val="00854124"/>
    <w:rsid w:val="00872519"/>
    <w:rsid w:val="0089083C"/>
    <w:rsid w:val="008C3FF1"/>
    <w:rsid w:val="0095606D"/>
    <w:rsid w:val="009A7AD8"/>
    <w:rsid w:val="009C7CF3"/>
    <w:rsid w:val="00A02B8F"/>
    <w:rsid w:val="00A24ED5"/>
    <w:rsid w:val="00A82FF4"/>
    <w:rsid w:val="00A92C3A"/>
    <w:rsid w:val="00A95FF3"/>
    <w:rsid w:val="00AA5D7D"/>
    <w:rsid w:val="00BD4C77"/>
    <w:rsid w:val="00BE3BAD"/>
    <w:rsid w:val="00BF4C60"/>
    <w:rsid w:val="00DA0EAF"/>
    <w:rsid w:val="00E55EDD"/>
    <w:rsid w:val="00E95F92"/>
    <w:rsid w:val="00EB1273"/>
    <w:rsid w:val="00EC10B8"/>
    <w:rsid w:val="00EC6927"/>
    <w:rsid w:val="00F64983"/>
    <w:rsid w:val="00F92C8D"/>
    <w:rsid w:val="00F9337F"/>
    <w:rsid w:val="00FC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A57DC-457E-4158-AA4F-34713A70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21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semiHidden/>
    <w:unhideWhenUsed/>
    <w:rsid w:val="004213EE"/>
    <w:rPr>
      <w:vertAlign w:val="superscript"/>
    </w:rPr>
  </w:style>
  <w:style w:type="paragraph" w:customStyle="1" w:styleId="spisok2">
    <w:name w:val="spisok2"/>
    <w:basedOn w:val="a"/>
    <w:rsid w:val="004213EE"/>
    <w:pPr>
      <w:spacing w:after="100"/>
      <w:ind w:left="-896"/>
      <w:jc w:val="both"/>
    </w:pPr>
  </w:style>
  <w:style w:type="paragraph" w:customStyle="1" w:styleId="10">
    <w:name w:val="Список1"/>
    <w:basedOn w:val="a"/>
    <w:rsid w:val="004213EE"/>
    <w:pPr>
      <w:spacing w:after="100"/>
      <w:jc w:val="both"/>
    </w:pPr>
  </w:style>
  <w:style w:type="paragraph" w:styleId="a3">
    <w:name w:val="header"/>
    <w:basedOn w:val="a"/>
    <w:link w:val="a4"/>
    <w:uiPriority w:val="99"/>
    <w:semiHidden/>
    <w:unhideWhenUsed/>
    <w:rsid w:val="00EB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1273"/>
  </w:style>
  <w:style w:type="paragraph" w:styleId="a5">
    <w:name w:val="footer"/>
    <w:basedOn w:val="a"/>
    <w:link w:val="a6"/>
    <w:uiPriority w:val="99"/>
    <w:semiHidden/>
    <w:unhideWhenUsed/>
    <w:rsid w:val="00EB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1273"/>
  </w:style>
  <w:style w:type="paragraph" w:customStyle="1" w:styleId="Style1">
    <w:name w:val="Style1"/>
    <w:basedOn w:val="a"/>
    <w:uiPriority w:val="99"/>
    <w:rsid w:val="00446651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Arial" w:hAnsi="Arial"/>
      <w:sz w:val="24"/>
      <w:szCs w:val="24"/>
    </w:rPr>
  </w:style>
  <w:style w:type="character" w:customStyle="1" w:styleId="FontStyle11">
    <w:name w:val="Font Style11"/>
    <w:uiPriority w:val="99"/>
    <w:rsid w:val="00446651"/>
    <w:rPr>
      <w:rFonts w:ascii="Times New Roman" w:hAnsi="Times New Roman" w:cs="Times New Roman"/>
      <w:b/>
      <w:bCs/>
      <w:sz w:val="26"/>
      <w:szCs w:val="26"/>
    </w:rPr>
  </w:style>
  <w:style w:type="character" w:customStyle="1" w:styleId="CharStyle25">
    <w:name w:val="Char Style 25"/>
    <w:basedOn w:val="a0"/>
    <w:link w:val="Style24"/>
    <w:uiPriority w:val="99"/>
    <w:locked/>
    <w:rsid w:val="001C42FA"/>
    <w:rPr>
      <w:sz w:val="26"/>
      <w:szCs w:val="26"/>
      <w:shd w:val="clear" w:color="auto" w:fill="FFFFFF"/>
    </w:rPr>
  </w:style>
  <w:style w:type="paragraph" w:customStyle="1" w:styleId="Style24">
    <w:name w:val="Style 24"/>
    <w:basedOn w:val="a"/>
    <w:link w:val="CharStyle25"/>
    <w:uiPriority w:val="99"/>
    <w:rsid w:val="001C42FA"/>
    <w:pPr>
      <w:widowControl w:val="0"/>
      <w:shd w:val="clear" w:color="auto" w:fill="FFFFFF"/>
      <w:spacing w:before="660" w:after="0" w:line="317" w:lineRule="exact"/>
      <w:jc w:val="both"/>
    </w:pPr>
    <w:rPr>
      <w:sz w:val="26"/>
      <w:szCs w:val="26"/>
    </w:rPr>
  </w:style>
  <w:style w:type="paragraph" w:styleId="a7">
    <w:name w:val="No Spacing"/>
    <w:uiPriority w:val="1"/>
    <w:qFormat/>
    <w:rsid w:val="001C42FA"/>
    <w:pPr>
      <w:spacing w:after="0" w:line="240" w:lineRule="auto"/>
    </w:pPr>
  </w:style>
  <w:style w:type="paragraph" w:customStyle="1" w:styleId="a8">
    <w:name w:val="Знак Знак Знак"/>
    <w:basedOn w:val="a"/>
    <w:rsid w:val="00A82F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RMATTEXT">
    <w:name w:val=".FORMATTEXT"/>
    <w:rsid w:val="00A82FF4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Normal">
    <w:name w:val="ConsPlusNormal"/>
    <w:rsid w:val="00A82FF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4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8217D3B49458192E5F93D9C0BE848CA4FB5E3E7B8934051EE2AD6A64C42FFB9CAB9490DCEAAF317CAD0D3784pEn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8217D3B49458192E5F93D9C0BE848CA4FB5E3E7B8934051EE2AD6A64C42FFB9CAB9490DCEAAF317CAD0D3784pEn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2110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2017-11-29T11:32:00Z</cp:lastPrinted>
  <dcterms:created xsi:type="dcterms:W3CDTF">2024-02-01T10:34:00Z</dcterms:created>
  <dcterms:modified xsi:type="dcterms:W3CDTF">2024-02-01T10:34:00Z</dcterms:modified>
</cp:coreProperties>
</file>