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5D" w:rsidRPr="00401B5D" w:rsidRDefault="0038547B" w:rsidP="00401B5D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 w:rsidR="00401B5D" w:rsidRPr="00401B5D">
        <w:rPr>
          <w:rFonts w:ascii="Times New Roman" w:hAnsi="Times New Roman" w:cs="Times New Roman"/>
        </w:rPr>
        <w:t>АДМИНИСТРАЦИЯ МУНИЦИПАЛЬНОГО ОБРАЗОВАНИЯ</w:t>
      </w:r>
    </w:p>
    <w:p w:rsidR="00401B5D" w:rsidRPr="00401B5D" w:rsidRDefault="00230765" w:rsidP="00401B5D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ШКУНОВСКИЙ</w:t>
      </w:r>
      <w:r w:rsidR="00401B5D" w:rsidRPr="00401B5D">
        <w:rPr>
          <w:rFonts w:ascii="Times New Roman" w:hAnsi="Times New Roman" w:cs="Times New Roman"/>
        </w:rPr>
        <w:t xml:space="preserve"> СЕЛЬСОВЕТ АКБУЛАКСКОГО РАЙОНА</w:t>
      </w:r>
    </w:p>
    <w:p w:rsidR="00401B5D" w:rsidRPr="00401B5D" w:rsidRDefault="00401B5D" w:rsidP="00401B5D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401B5D">
        <w:rPr>
          <w:rFonts w:ascii="Times New Roman" w:hAnsi="Times New Roman" w:cs="Times New Roman"/>
        </w:rPr>
        <w:t>ОРЕНБУРГСКОЙ ОБЛАСТИ</w:t>
      </w:r>
    </w:p>
    <w:p w:rsidR="00401B5D" w:rsidRPr="00401B5D" w:rsidRDefault="00401B5D" w:rsidP="00401B5D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401B5D" w:rsidRPr="00401B5D" w:rsidRDefault="00401B5D" w:rsidP="00401B5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1B5D">
        <w:rPr>
          <w:rFonts w:ascii="Times New Roman" w:hAnsi="Times New Roman" w:cs="Times New Roman"/>
          <w:b/>
          <w:bCs/>
        </w:rPr>
        <w:t>П О С Т А Н О В Л Е Н И Е</w:t>
      </w:r>
    </w:p>
    <w:p w:rsidR="00401B5D" w:rsidRPr="00401B5D" w:rsidRDefault="00401B5D" w:rsidP="00401B5D">
      <w:pPr>
        <w:pStyle w:val="2"/>
        <w:spacing w:after="0" w:line="240" w:lineRule="auto"/>
        <w:rPr>
          <w:rFonts w:ascii="Times New Roman" w:hAnsi="Times New Roman" w:cs="Times New Roman"/>
        </w:rPr>
      </w:pPr>
    </w:p>
    <w:p w:rsidR="00401B5D" w:rsidRPr="00401B5D" w:rsidRDefault="00230765" w:rsidP="00401B5D">
      <w:pPr>
        <w:pStyle w:val="2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07.06</w:t>
      </w:r>
      <w:r w:rsidR="000D0B3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401B5D" w:rsidRPr="00401B5D">
        <w:rPr>
          <w:rFonts w:ascii="Times New Roman" w:hAnsi="Times New Roman" w:cs="Times New Roman"/>
        </w:rPr>
        <w:t xml:space="preserve">                                                                                                 №  </w:t>
      </w:r>
      <w:r>
        <w:rPr>
          <w:rFonts w:ascii="Times New Roman" w:hAnsi="Times New Roman" w:cs="Times New Roman"/>
        </w:rPr>
        <w:t>39</w:t>
      </w:r>
      <w:r w:rsidR="00401B5D" w:rsidRPr="00401B5D">
        <w:rPr>
          <w:rFonts w:ascii="Times New Roman" w:hAnsi="Times New Roman" w:cs="Times New Roman"/>
        </w:rPr>
        <w:t xml:space="preserve"> -п  </w:t>
      </w:r>
    </w:p>
    <w:p w:rsidR="00401B5D" w:rsidRPr="00401B5D" w:rsidRDefault="00230765" w:rsidP="00401B5D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Шкуновка</w:t>
      </w:r>
    </w:p>
    <w:p w:rsidR="006E3B50" w:rsidRPr="006A7C7C" w:rsidRDefault="006E3B50" w:rsidP="00401B5D"/>
    <w:p w:rsidR="00401B5D" w:rsidRPr="006A7C7C" w:rsidRDefault="00401B5D" w:rsidP="00401B5D"/>
    <w:p w:rsidR="006E3B50" w:rsidRPr="00401B5D" w:rsidRDefault="00401B5D" w:rsidP="006E3B50">
      <w:pPr>
        <w:pStyle w:val="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4BE9">
        <w:rPr>
          <w:sz w:val="28"/>
          <w:szCs w:val="28"/>
        </w:rPr>
        <w:t xml:space="preserve">О создании и организации работы </w:t>
      </w:r>
      <w:r w:rsidR="007117A3">
        <w:rPr>
          <w:sz w:val="28"/>
          <w:szCs w:val="28"/>
        </w:rPr>
        <w:t xml:space="preserve">патрульно-маневренных  групп </w:t>
      </w:r>
      <w:r w:rsidRPr="00F04BE9">
        <w:rPr>
          <w:sz w:val="28"/>
          <w:szCs w:val="28"/>
        </w:rPr>
        <w:t xml:space="preserve">на территории  муниципального образования </w:t>
      </w:r>
      <w:r w:rsidR="00230765">
        <w:rPr>
          <w:sz w:val="28"/>
          <w:szCs w:val="28"/>
        </w:rPr>
        <w:t>Шкуновский</w:t>
      </w:r>
      <w:r w:rsidRPr="00F04BE9">
        <w:rPr>
          <w:sz w:val="28"/>
          <w:szCs w:val="28"/>
        </w:rPr>
        <w:t xml:space="preserve"> сельсовет</w:t>
      </w:r>
    </w:p>
    <w:p w:rsidR="00401B5D" w:rsidRPr="00401B5D" w:rsidRDefault="00401B5D" w:rsidP="006E3B50">
      <w:pPr>
        <w:pStyle w:val="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01B5D" w:rsidRPr="00401B5D" w:rsidRDefault="00401B5D" w:rsidP="006D31C7">
      <w:pPr>
        <w:pStyle w:val="1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3B50" w:rsidRPr="00632C33" w:rsidRDefault="006E3B50" w:rsidP="006D31C7">
      <w:pPr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 В целях проведения профилактических мероприятий среди населения по соблюдению правил противопожарного режима, достижения высокого уровня готовности и слаженности к оперативному реагированию на природные  загорания и организации действий по их тушению на начальном этапе и недопущению перехода пожаров на населенные пункты, во исполнение  постановления Правительства Оренбургской области от </w:t>
      </w:r>
      <w:r w:rsidR="00497086">
        <w:rPr>
          <w:sz w:val="28"/>
          <w:szCs w:val="28"/>
        </w:rPr>
        <w:t xml:space="preserve">№ </w:t>
      </w:r>
      <w:r w:rsidR="00497086" w:rsidRPr="00E44CD3">
        <w:rPr>
          <w:sz w:val="28"/>
          <w:szCs w:val="28"/>
        </w:rPr>
        <w:t>1-</w:t>
      </w:r>
      <w:r w:rsidR="00497086">
        <w:rPr>
          <w:sz w:val="28"/>
          <w:szCs w:val="28"/>
          <w:lang w:val="en-US"/>
        </w:rPr>
        <w:t>II</w:t>
      </w:r>
      <w:r w:rsidR="00497086">
        <w:rPr>
          <w:sz w:val="28"/>
          <w:szCs w:val="28"/>
        </w:rPr>
        <w:t xml:space="preserve"> от </w:t>
      </w:r>
      <w:r w:rsidR="00497086" w:rsidRPr="00E44CD3">
        <w:rPr>
          <w:sz w:val="28"/>
          <w:szCs w:val="28"/>
        </w:rPr>
        <w:t>2</w:t>
      </w:r>
      <w:r w:rsidR="00497086">
        <w:rPr>
          <w:sz w:val="28"/>
          <w:szCs w:val="28"/>
        </w:rPr>
        <w:t>1.0</w:t>
      </w:r>
      <w:r w:rsidR="00497086" w:rsidRPr="00E44CD3">
        <w:rPr>
          <w:sz w:val="28"/>
          <w:szCs w:val="28"/>
        </w:rPr>
        <w:t>2</w:t>
      </w:r>
      <w:r w:rsidR="00497086">
        <w:rPr>
          <w:sz w:val="28"/>
          <w:szCs w:val="28"/>
        </w:rPr>
        <w:t>.201</w:t>
      </w:r>
      <w:r w:rsidR="00497086" w:rsidRPr="00E44CD3">
        <w:rPr>
          <w:sz w:val="28"/>
          <w:szCs w:val="28"/>
        </w:rPr>
        <w:t>9</w:t>
      </w:r>
      <w:r w:rsidR="00497086">
        <w:rPr>
          <w:sz w:val="28"/>
          <w:szCs w:val="28"/>
        </w:rPr>
        <w:t xml:space="preserve"> </w:t>
      </w:r>
      <w:r w:rsidRPr="00632C33">
        <w:rPr>
          <w:sz w:val="28"/>
          <w:szCs w:val="28"/>
        </w:rPr>
        <w:t xml:space="preserve">«О </w:t>
      </w:r>
      <w:r w:rsidR="00497086">
        <w:rPr>
          <w:sz w:val="28"/>
          <w:szCs w:val="28"/>
        </w:rPr>
        <w:t>подготовке к</w:t>
      </w:r>
      <w:r w:rsidRPr="00632C33">
        <w:rPr>
          <w:sz w:val="28"/>
          <w:szCs w:val="28"/>
        </w:rPr>
        <w:t xml:space="preserve"> </w:t>
      </w:r>
      <w:r w:rsidR="00497086">
        <w:rPr>
          <w:sz w:val="28"/>
          <w:szCs w:val="28"/>
        </w:rPr>
        <w:t xml:space="preserve">весенне-летнему пожароопасному </w:t>
      </w:r>
      <w:r w:rsidR="002B1B54" w:rsidRPr="00632C33">
        <w:rPr>
          <w:sz w:val="28"/>
          <w:szCs w:val="28"/>
        </w:rPr>
        <w:t xml:space="preserve"> период</w:t>
      </w:r>
      <w:r w:rsidR="00497086">
        <w:rPr>
          <w:sz w:val="28"/>
          <w:szCs w:val="28"/>
        </w:rPr>
        <w:t>у</w:t>
      </w:r>
      <w:r w:rsidR="002B1B54" w:rsidRPr="00632C33">
        <w:rPr>
          <w:sz w:val="28"/>
          <w:szCs w:val="28"/>
        </w:rPr>
        <w:t xml:space="preserve"> 20</w:t>
      </w:r>
      <w:r w:rsidR="00497086">
        <w:rPr>
          <w:sz w:val="28"/>
          <w:szCs w:val="28"/>
        </w:rPr>
        <w:t>19</w:t>
      </w:r>
      <w:r w:rsidR="002B1B54" w:rsidRPr="00632C33">
        <w:rPr>
          <w:sz w:val="28"/>
          <w:szCs w:val="28"/>
        </w:rPr>
        <w:t xml:space="preserve"> года», руководствуясь статьёй 11 Феде</w:t>
      </w:r>
      <w:r w:rsidRPr="00632C33">
        <w:rPr>
          <w:sz w:val="28"/>
          <w:szCs w:val="28"/>
        </w:rPr>
        <w:t>рального закона от 21.12.1994 года № 68-ФЗ</w:t>
      </w:r>
      <w:r w:rsidR="002B1B54" w:rsidRPr="00632C33">
        <w:rPr>
          <w:sz w:val="28"/>
          <w:szCs w:val="28"/>
        </w:rPr>
        <w:t xml:space="preserve"> «О защите населения и террито</w:t>
      </w:r>
      <w:r w:rsidRPr="00632C33">
        <w:rPr>
          <w:sz w:val="28"/>
          <w:szCs w:val="28"/>
        </w:rPr>
        <w:t>рий от чрезвычайных ситуаций природно</w:t>
      </w:r>
      <w:r w:rsidR="00A703F8">
        <w:rPr>
          <w:sz w:val="28"/>
          <w:szCs w:val="28"/>
        </w:rPr>
        <w:t xml:space="preserve">го и техногенного характера»    </w:t>
      </w:r>
      <w:r w:rsidR="002B1B54" w:rsidRPr="00632C33">
        <w:rPr>
          <w:sz w:val="28"/>
          <w:szCs w:val="28"/>
        </w:rPr>
        <w:t>п о с т а н о в л я ю:</w:t>
      </w:r>
    </w:p>
    <w:p w:rsidR="00632C33" w:rsidRPr="006A7C7C" w:rsidRDefault="00472748" w:rsidP="006D31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7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A7C7C">
        <w:rPr>
          <w:rFonts w:ascii="Times New Roman" w:hAnsi="Times New Roman" w:cs="Times New Roman"/>
          <w:sz w:val="28"/>
          <w:szCs w:val="28"/>
        </w:rPr>
        <w:t>Порядок</w:t>
      </w:r>
      <w:r w:rsidR="006A7C7C" w:rsidRPr="006A7C7C">
        <w:rPr>
          <w:rFonts w:ascii="Times New Roman" w:hAnsi="Times New Roman" w:cs="Times New Roman"/>
          <w:sz w:val="28"/>
          <w:szCs w:val="28"/>
        </w:rPr>
        <w:t xml:space="preserve"> организации и работы патрульно-маневренных групп  </w:t>
      </w:r>
      <w:r w:rsidR="00632C33" w:rsidRPr="006A7C7C">
        <w:rPr>
          <w:rFonts w:ascii="Times New Roman" w:hAnsi="Times New Roman" w:cs="Times New Roman"/>
          <w:sz w:val="28"/>
          <w:szCs w:val="28"/>
        </w:rPr>
        <w:t>на территории</w:t>
      </w:r>
      <w:r w:rsidRPr="006A7C7C">
        <w:rPr>
          <w:rFonts w:ascii="Times New Roman" w:hAnsi="Times New Roman" w:cs="Times New Roman"/>
          <w:sz w:val="28"/>
          <w:szCs w:val="28"/>
        </w:rPr>
        <w:t xml:space="preserve"> </w:t>
      </w:r>
      <w:r w:rsidR="00632C33" w:rsidRPr="006A7C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0765">
        <w:rPr>
          <w:rFonts w:ascii="Times New Roman" w:hAnsi="Times New Roman" w:cs="Times New Roman"/>
          <w:sz w:val="28"/>
          <w:szCs w:val="28"/>
        </w:rPr>
        <w:t>Шкуновский</w:t>
      </w:r>
      <w:r w:rsidR="00632C33" w:rsidRPr="006A7C7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703F8" w:rsidRPr="006A7C7C">
        <w:rPr>
          <w:rFonts w:ascii="Times New Roman" w:hAnsi="Times New Roman" w:cs="Times New Roman"/>
          <w:sz w:val="28"/>
          <w:szCs w:val="28"/>
        </w:rPr>
        <w:t>(</w:t>
      </w:r>
      <w:r w:rsidR="00632C33" w:rsidRPr="006A7C7C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632C33" w:rsidRDefault="00472748" w:rsidP="006D3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r w:rsidR="006D31C7">
        <w:rPr>
          <w:sz w:val="28"/>
          <w:szCs w:val="28"/>
        </w:rPr>
        <w:t xml:space="preserve">патрульно-маневренные </w:t>
      </w:r>
      <w:r>
        <w:rPr>
          <w:sz w:val="28"/>
          <w:szCs w:val="28"/>
        </w:rPr>
        <w:t xml:space="preserve"> группы</w:t>
      </w:r>
      <w:r w:rsidR="006D31C7">
        <w:rPr>
          <w:sz w:val="28"/>
          <w:szCs w:val="28"/>
        </w:rPr>
        <w:t xml:space="preserve"> на территории муниципального образования </w:t>
      </w:r>
      <w:r w:rsidR="00230765">
        <w:rPr>
          <w:sz w:val="28"/>
          <w:szCs w:val="28"/>
        </w:rPr>
        <w:t>Шкуновский</w:t>
      </w:r>
      <w:r w:rsidR="006D31C7">
        <w:rPr>
          <w:sz w:val="28"/>
          <w:szCs w:val="28"/>
        </w:rPr>
        <w:t xml:space="preserve"> сельсовет</w:t>
      </w:r>
      <w:r w:rsidR="00632C33" w:rsidRPr="00632C33">
        <w:rPr>
          <w:sz w:val="28"/>
          <w:szCs w:val="28"/>
        </w:rPr>
        <w:t>:</w:t>
      </w:r>
    </w:p>
    <w:p w:rsidR="006D31C7" w:rsidRPr="00632C33" w:rsidRDefault="006D31C7" w:rsidP="006D31C7">
      <w:pPr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   - группа № 1 –  в </w:t>
      </w:r>
      <w:r w:rsidR="00230765">
        <w:rPr>
          <w:sz w:val="28"/>
          <w:szCs w:val="28"/>
        </w:rPr>
        <w:t>поселоке Шкуновка</w:t>
      </w:r>
      <w:r>
        <w:rPr>
          <w:sz w:val="28"/>
          <w:szCs w:val="28"/>
        </w:rPr>
        <w:t>;</w:t>
      </w:r>
    </w:p>
    <w:p w:rsidR="00632C33" w:rsidRPr="00632C33" w:rsidRDefault="00632C33" w:rsidP="006D31C7">
      <w:pPr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   - группа № </w:t>
      </w:r>
      <w:r w:rsidR="006D31C7">
        <w:rPr>
          <w:sz w:val="28"/>
          <w:szCs w:val="28"/>
        </w:rPr>
        <w:t>2</w:t>
      </w:r>
      <w:r w:rsidRPr="00632C33">
        <w:rPr>
          <w:sz w:val="28"/>
          <w:szCs w:val="28"/>
        </w:rPr>
        <w:t xml:space="preserve"> –  в </w:t>
      </w:r>
      <w:r w:rsidR="00230765">
        <w:rPr>
          <w:sz w:val="28"/>
          <w:szCs w:val="28"/>
        </w:rPr>
        <w:t>селе Андреевка.</w:t>
      </w:r>
    </w:p>
    <w:p w:rsidR="00632C33" w:rsidRPr="00632C33" w:rsidRDefault="00632C33" w:rsidP="006D31C7">
      <w:pPr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3. Утвердить состав </w:t>
      </w:r>
      <w:r w:rsidR="006D31C7">
        <w:rPr>
          <w:sz w:val="28"/>
          <w:szCs w:val="28"/>
        </w:rPr>
        <w:t xml:space="preserve">патрульно-маневренных  групп </w:t>
      </w:r>
      <w:r w:rsidRPr="00632C33">
        <w:rPr>
          <w:sz w:val="28"/>
          <w:szCs w:val="28"/>
        </w:rPr>
        <w:t>(приложение №2)</w:t>
      </w:r>
      <w:r w:rsidR="00A703F8">
        <w:rPr>
          <w:sz w:val="28"/>
          <w:szCs w:val="28"/>
        </w:rPr>
        <w:t>.</w:t>
      </w:r>
    </w:p>
    <w:p w:rsidR="00472748" w:rsidRDefault="006D31C7" w:rsidP="006D3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2C33" w:rsidRPr="00632C33">
        <w:rPr>
          <w:sz w:val="28"/>
          <w:szCs w:val="28"/>
        </w:rPr>
        <w:t xml:space="preserve">. </w:t>
      </w:r>
      <w:r w:rsidR="00472748">
        <w:rPr>
          <w:sz w:val="28"/>
          <w:szCs w:val="28"/>
        </w:rPr>
        <w:t>Опубликовать настоящее постановление</w:t>
      </w:r>
      <w:r w:rsidR="00472748" w:rsidRPr="00570FF5">
        <w:rPr>
          <w:sz w:val="28"/>
          <w:szCs w:val="28"/>
        </w:rPr>
        <w:t xml:space="preserve"> на официальном сайте администрации </w:t>
      </w:r>
      <w:r w:rsidR="00472748">
        <w:rPr>
          <w:sz w:val="28"/>
          <w:szCs w:val="28"/>
        </w:rPr>
        <w:t xml:space="preserve">муниципального образования </w:t>
      </w:r>
      <w:r w:rsidR="00230765">
        <w:rPr>
          <w:sz w:val="28"/>
          <w:szCs w:val="28"/>
        </w:rPr>
        <w:t>Шкуновский</w:t>
      </w:r>
      <w:r w:rsidR="00472748">
        <w:rPr>
          <w:sz w:val="28"/>
          <w:szCs w:val="28"/>
        </w:rPr>
        <w:t xml:space="preserve"> сельсовет.</w:t>
      </w:r>
      <w:r w:rsidR="00570FF5" w:rsidRPr="00570FF5">
        <w:rPr>
          <w:sz w:val="28"/>
          <w:szCs w:val="28"/>
        </w:rPr>
        <w:t xml:space="preserve">    </w:t>
      </w:r>
    </w:p>
    <w:p w:rsidR="00570FF5" w:rsidRDefault="006D31C7" w:rsidP="006D3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0FF5" w:rsidRPr="00570FF5">
        <w:rPr>
          <w:sz w:val="28"/>
          <w:szCs w:val="28"/>
        </w:rPr>
        <w:t xml:space="preserve">. Постановление вступает в силу </w:t>
      </w:r>
      <w:r w:rsidR="00472748">
        <w:rPr>
          <w:sz w:val="28"/>
          <w:szCs w:val="28"/>
        </w:rPr>
        <w:t>после</w:t>
      </w:r>
      <w:r w:rsidR="00570FF5" w:rsidRPr="00570FF5">
        <w:rPr>
          <w:sz w:val="28"/>
          <w:szCs w:val="28"/>
        </w:rPr>
        <w:t xml:space="preserve"> его подписания</w:t>
      </w:r>
      <w:r w:rsidR="00472748">
        <w:rPr>
          <w:sz w:val="28"/>
          <w:szCs w:val="28"/>
        </w:rPr>
        <w:t>.</w:t>
      </w:r>
      <w:r w:rsidR="00570FF5" w:rsidRPr="00570FF5">
        <w:rPr>
          <w:sz w:val="28"/>
          <w:szCs w:val="28"/>
        </w:rPr>
        <w:t xml:space="preserve"> </w:t>
      </w:r>
    </w:p>
    <w:p w:rsidR="00472748" w:rsidRPr="00570FF5" w:rsidRDefault="006D31C7" w:rsidP="006D3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2748" w:rsidRPr="00632C33">
        <w:rPr>
          <w:sz w:val="28"/>
          <w:szCs w:val="28"/>
        </w:rPr>
        <w:t>. Контроль за исполнением данного постановления оставляю за собой</w:t>
      </w:r>
      <w:r w:rsidR="00472748" w:rsidRPr="00632C33">
        <w:t>.</w:t>
      </w:r>
    </w:p>
    <w:p w:rsidR="00570FF5" w:rsidRDefault="00570FF5" w:rsidP="00570FF5">
      <w:pPr>
        <w:rPr>
          <w:sz w:val="28"/>
          <w:szCs w:val="28"/>
        </w:rPr>
      </w:pPr>
    </w:p>
    <w:p w:rsidR="00A703F8" w:rsidRDefault="009D3DC1" w:rsidP="00570FF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</w:t>
      </w:r>
      <w:r w:rsidR="00230765">
        <w:rPr>
          <w:sz w:val="28"/>
          <w:szCs w:val="28"/>
        </w:rPr>
        <w:t xml:space="preserve">                         А.Н.Косбармакова</w:t>
      </w:r>
    </w:p>
    <w:p w:rsidR="00230765" w:rsidRDefault="00230765" w:rsidP="00570F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0765" w:rsidRPr="00570FF5" w:rsidRDefault="00230765" w:rsidP="00570FF5">
      <w:pPr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C4301C" w:rsidRPr="00C4301C" w:rsidTr="00C4301C">
        <w:trPr>
          <w:trHeight w:val="1972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rStyle w:val="FontStyle11"/>
                <w:b w:val="0"/>
                <w:sz w:val="28"/>
                <w:szCs w:val="28"/>
              </w:rPr>
              <w:lastRenderedPageBreak/>
              <w:t>Приложение № 1</w:t>
            </w:r>
          </w:p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rStyle w:val="FontStyle11"/>
                <w:b w:val="0"/>
                <w:sz w:val="28"/>
                <w:szCs w:val="28"/>
              </w:rPr>
              <w:t>к постановлению главы</w:t>
            </w:r>
          </w:p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rStyle w:val="FontStyle11"/>
                <w:b w:val="0"/>
                <w:sz w:val="28"/>
                <w:szCs w:val="28"/>
              </w:rPr>
              <w:t>муниципального образования</w:t>
            </w:r>
          </w:p>
          <w:p w:rsidR="00C4301C" w:rsidRPr="00C4301C" w:rsidRDefault="00230765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Шкнуовский</w:t>
            </w:r>
            <w:r w:rsidR="00C4301C" w:rsidRPr="00C4301C">
              <w:rPr>
                <w:rStyle w:val="FontStyle11"/>
                <w:b w:val="0"/>
                <w:sz w:val="28"/>
                <w:szCs w:val="28"/>
              </w:rPr>
              <w:t xml:space="preserve"> сельсовет</w:t>
            </w:r>
          </w:p>
          <w:p w:rsidR="00C4301C" w:rsidRPr="00C4301C" w:rsidRDefault="00C4301C" w:rsidP="0023076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sz w:val="28"/>
                <w:szCs w:val="28"/>
              </w:rPr>
              <w:t> от </w:t>
            </w:r>
            <w:r w:rsidR="00230765">
              <w:rPr>
                <w:sz w:val="28"/>
                <w:szCs w:val="28"/>
              </w:rPr>
              <w:t>07</w:t>
            </w:r>
            <w:r w:rsidR="009D3DC1" w:rsidRPr="009D3DC1">
              <w:rPr>
                <w:sz w:val="28"/>
                <w:szCs w:val="28"/>
              </w:rPr>
              <w:t>.0</w:t>
            </w:r>
            <w:r w:rsidR="00230765">
              <w:rPr>
                <w:sz w:val="28"/>
                <w:szCs w:val="28"/>
              </w:rPr>
              <w:t>6</w:t>
            </w:r>
            <w:r w:rsidR="009D3DC1" w:rsidRPr="009D3DC1">
              <w:rPr>
                <w:sz w:val="28"/>
                <w:szCs w:val="28"/>
              </w:rPr>
              <w:t>.</w:t>
            </w:r>
            <w:r w:rsidR="009D3DC1">
              <w:rPr>
                <w:sz w:val="28"/>
                <w:szCs w:val="28"/>
                <w:lang w:val="en-US"/>
              </w:rPr>
              <w:t>202</w:t>
            </w:r>
            <w:r w:rsidR="00230765">
              <w:rPr>
                <w:sz w:val="28"/>
                <w:szCs w:val="28"/>
              </w:rPr>
              <w:t>3</w:t>
            </w:r>
            <w:r w:rsidR="00401B5D">
              <w:rPr>
                <w:sz w:val="28"/>
                <w:szCs w:val="28"/>
              </w:rPr>
              <w:t xml:space="preserve"> № </w:t>
            </w:r>
            <w:r w:rsidR="00401B5D" w:rsidRPr="009D3DC1">
              <w:rPr>
                <w:sz w:val="28"/>
                <w:szCs w:val="28"/>
              </w:rPr>
              <w:t xml:space="preserve"> </w:t>
            </w:r>
            <w:r w:rsidR="00230765">
              <w:rPr>
                <w:sz w:val="28"/>
                <w:szCs w:val="28"/>
              </w:rPr>
              <w:t>39</w:t>
            </w:r>
            <w:r w:rsidRPr="00C4301C">
              <w:rPr>
                <w:sz w:val="28"/>
                <w:szCs w:val="28"/>
              </w:rPr>
              <w:t xml:space="preserve"> -п</w:t>
            </w:r>
          </w:p>
        </w:tc>
      </w:tr>
    </w:tbl>
    <w:p w:rsidR="00570FF5" w:rsidRDefault="00570FF5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03F8" w:rsidRPr="00570FF5" w:rsidRDefault="00A703F8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A7C7C" w:rsidRPr="00694857" w:rsidRDefault="00632C33" w:rsidP="006A7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F5">
        <w:rPr>
          <w:sz w:val="28"/>
          <w:szCs w:val="28"/>
        </w:rPr>
        <w:t> </w:t>
      </w:r>
      <w:r w:rsidR="006A7C7C" w:rsidRPr="00694857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6A7C7C" w:rsidRDefault="006A7C7C" w:rsidP="006A7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7">
        <w:rPr>
          <w:rFonts w:ascii="Times New Roman" w:hAnsi="Times New Roman" w:cs="Times New Roman"/>
          <w:b/>
          <w:sz w:val="28"/>
          <w:szCs w:val="28"/>
        </w:rPr>
        <w:t xml:space="preserve">организации и работы патрульно-маневренных групп </w:t>
      </w:r>
    </w:p>
    <w:p w:rsidR="006A7C7C" w:rsidRPr="007117A3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7C7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230765">
        <w:rPr>
          <w:rFonts w:ascii="Times New Roman" w:hAnsi="Times New Roman" w:cs="Times New Roman"/>
          <w:b/>
          <w:sz w:val="28"/>
          <w:szCs w:val="28"/>
        </w:rPr>
        <w:t>Шкуновский</w:t>
      </w:r>
      <w:r w:rsidRPr="006A7C7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9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7C" w:rsidRPr="007117A3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7C7C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1.</w:t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E96A0B">
        <w:rPr>
          <w:rFonts w:ascii="Times New Roman" w:hAnsi="Times New Roman" w:cs="Times New Roman"/>
          <w:sz w:val="28"/>
          <w:szCs w:val="28"/>
        </w:rPr>
        <w:t>Порядок разработан в целях повышения эффективности работы по выявлению, предупреждению природных пожаров, проведения профилактической работы среди населения по недопущению сжигания растительности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4857">
        <w:rPr>
          <w:rFonts w:ascii="Times New Roman" w:hAnsi="Times New Roman" w:cs="Times New Roman"/>
          <w:sz w:val="28"/>
          <w:szCs w:val="28"/>
        </w:rPr>
        <w:t xml:space="preserve">Патрульно-маневренные группы создаются в каждом населенном пункте (не менее одной) </w:t>
      </w:r>
      <w:r w:rsidRPr="006A7C7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230765">
        <w:rPr>
          <w:rFonts w:ascii="Times New Roman" w:hAnsi="Times New Roman" w:cs="Times New Roman"/>
          <w:sz w:val="28"/>
          <w:szCs w:val="28"/>
        </w:rPr>
        <w:t>Шкуновский</w:t>
      </w:r>
      <w:r w:rsidRPr="006A7C7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Акбулакского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Количество зависит от числа населенных пунктов и степени пожарной опасности.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Состав патрульно-маневренной группы определяется постановлением главы </w:t>
      </w:r>
      <w:r w:rsidRPr="006A7C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0765">
        <w:rPr>
          <w:rFonts w:ascii="Times New Roman" w:hAnsi="Times New Roman" w:cs="Times New Roman"/>
          <w:sz w:val="28"/>
          <w:szCs w:val="28"/>
        </w:rPr>
        <w:t>Шкуновский</w:t>
      </w:r>
      <w:r w:rsidRPr="006A7C7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Акбулакского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Рекомендуемый состав: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глава </w:t>
      </w:r>
      <w:r w:rsidRPr="006A7C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0765">
        <w:rPr>
          <w:rFonts w:ascii="Times New Roman" w:hAnsi="Times New Roman" w:cs="Times New Roman"/>
          <w:sz w:val="28"/>
          <w:szCs w:val="28"/>
        </w:rPr>
        <w:t>Шкуновский</w:t>
      </w:r>
      <w:r w:rsidRPr="006A7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водитель;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староста населенного пункта;</w:t>
      </w:r>
    </w:p>
    <w:p w:rsidR="006A7C7C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члены подразделений добровол</w:t>
      </w:r>
      <w:r>
        <w:rPr>
          <w:rFonts w:ascii="Times New Roman" w:hAnsi="Times New Roman" w:cs="Times New Roman"/>
          <w:sz w:val="28"/>
          <w:szCs w:val="28"/>
        </w:rPr>
        <w:t>ьной пожарной охраны, волонтеры;</w:t>
      </w:r>
    </w:p>
    <w:p w:rsidR="006A7C7C" w:rsidRPr="00E96A0B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6A0B">
        <w:rPr>
          <w:rFonts w:ascii="Times New Roman" w:hAnsi="Times New Roman" w:cs="Times New Roman"/>
          <w:sz w:val="28"/>
          <w:szCs w:val="28"/>
        </w:rPr>
        <w:t xml:space="preserve"> сотрудник ОНД и ПР ГУ МЧС России по Оренбургской области по Соль-Илецкому городском</w:t>
      </w:r>
      <w:r w:rsidR="006D31C7">
        <w:rPr>
          <w:rFonts w:ascii="Times New Roman" w:hAnsi="Times New Roman" w:cs="Times New Roman"/>
          <w:sz w:val="28"/>
          <w:szCs w:val="28"/>
        </w:rPr>
        <w:t xml:space="preserve">у округу и Акбулакскому району </w:t>
      </w:r>
      <w:r w:rsidRPr="00E96A0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6A7C7C" w:rsidRPr="00E96A0B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6A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Сотрудник и работники ОП 6 ПСЧ ФГКУ «9</w:t>
      </w:r>
      <w:r w:rsidRPr="00E96A0B">
        <w:rPr>
          <w:rFonts w:ascii="Times New Roman" w:hAnsi="Times New Roman" w:cs="Times New Roman"/>
          <w:sz w:val="28"/>
          <w:szCs w:val="28"/>
        </w:rPr>
        <w:t xml:space="preserve"> ОФПС по Оренбургской области» (по согласованию).</w:t>
      </w:r>
    </w:p>
    <w:p w:rsidR="006A7C7C" w:rsidRPr="00E96A0B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6A0B">
        <w:rPr>
          <w:rFonts w:ascii="Times New Roman" w:hAnsi="Times New Roman" w:cs="Times New Roman"/>
          <w:sz w:val="28"/>
          <w:szCs w:val="28"/>
        </w:rPr>
        <w:t>- Представитель ГКУ «Акбулакское лесничество» (по согласованию).</w:t>
      </w:r>
    </w:p>
    <w:p w:rsidR="006A7C7C" w:rsidRPr="00E96A0B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6A0B">
        <w:rPr>
          <w:rFonts w:ascii="Times New Roman" w:hAnsi="Times New Roman" w:cs="Times New Roman"/>
          <w:sz w:val="28"/>
          <w:szCs w:val="28"/>
        </w:rPr>
        <w:t>- 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A0B">
        <w:rPr>
          <w:rFonts w:ascii="Times New Roman" w:hAnsi="Times New Roman" w:cs="Times New Roman"/>
          <w:sz w:val="28"/>
          <w:szCs w:val="28"/>
        </w:rPr>
        <w:t xml:space="preserve"> ОМВД России по Акбулакскому району (по согласованию).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>Основными задачами патрульной группы являются: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r w:rsidRPr="006A7C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0765">
        <w:rPr>
          <w:rFonts w:ascii="Times New Roman" w:hAnsi="Times New Roman" w:cs="Times New Roman"/>
          <w:sz w:val="28"/>
          <w:szCs w:val="28"/>
        </w:rPr>
        <w:t>Шкуновский</w:t>
      </w:r>
      <w:r w:rsidRPr="006A7C7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Акбулакского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lastRenderedPageBreak/>
        <w:t>-   принятие решения о необходимости привлечения дополнительных сил и средств;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передача информации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Pr="00694857">
        <w:rPr>
          <w:rFonts w:ascii="Times New Roman" w:hAnsi="Times New Roman" w:cs="Times New Roman"/>
          <w:sz w:val="28"/>
          <w:szCs w:val="28"/>
        </w:rPr>
        <w:t>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6A7C7C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94857">
        <w:rPr>
          <w:rFonts w:ascii="Times New Roman" w:hAnsi="Times New Roman" w:cs="Times New Roman"/>
          <w:sz w:val="28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694857">
        <w:rPr>
          <w:rFonts w:ascii="Times New Roman" w:hAnsi="Times New Roman" w:cs="Times New Roman"/>
          <w:sz w:val="28"/>
          <w:szCs w:val="28"/>
        </w:rPr>
        <w:t xml:space="preserve"> километровой зоне от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(объектов экономики)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 w:rsidRPr="006A7C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0765">
        <w:rPr>
          <w:rFonts w:ascii="Times New Roman" w:hAnsi="Times New Roman" w:cs="Times New Roman"/>
          <w:sz w:val="28"/>
          <w:szCs w:val="28"/>
        </w:rPr>
        <w:t>Шкуновский</w:t>
      </w:r>
      <w:r w:rsidRPr="006A7C7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Акбулакского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 с момента получения информации о выявленной термической точке.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По результатам отработки термических точек, старший патрульно-маневренной группы </w:t>
      </w:r>
      <w:r>
        <w:rPr>
          <w:rFonts w:ascii="Times New Roman" w:hAnsi="Times New Roman" w:cs="Times New Roman"/>
          <w:sz w:val="28"/>
          <w:szCs w:val="28"/>
        </w:rPr>
        <w:t>сообщает в ЕДДС района.</w:t>
      </w: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32C33" w:rsidRPr="00570FF5" w:rsidRDefault="00632C33" w:rsidP="006A7C7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0FF5">
        <w:rPr>
          <w:rStyle w:val="a4"/>
          <w:sz w:val="28"/>
          <w:szCs w:val="28"/>
        </w:rPr>
        <w:t> 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0FF5">
        <w:rPr>
          <w:rStyle w:val="a4"/>
          <w:sz w:val="28"/>
          <w:szCs w:val="28"/>
        </w:rPr>
        <w:t> </w:t>
      </w:r>
    </w:p>
    <w:p w:rsidR="00632C33" w:rsidRDefault="00632C3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570FF5">
        <w:rPr>
          <w:rStyle w:val="a4"/>
          <w:sz w:val="28"/>
          <w:szCs w:val="28"/>
        </w:rPr>
        <w:t> </w:t>
      </w: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C4301C" w:rsidRPr="00C4301C" w:rsidTr="00C4301C">
        <w:trPr>
          <w:trHeight w:val="165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rStyle w:val="FontStyle11"/>
                <w:b w:val="0"/>
                <w:sz w:val="28"/>
                <w:szCs w:val="28"/>
              </w:rPr>
              <w:lastRenderedPageBreak/>
              <w:t xml:space="preserve">Приложение № </w:t>
            </w:r>
            <w:r w:rsidRPr="00401B5D">
              <w:rPr>
                <w:rStyle w:val="FontStyle11"/>
                <w:b w:val="0"/>
                <w:sz w:val="28"/>
                <w:szCs w:val="28"/>
              </w:rPr>
              <w:t>2</w:t>
            </w:r>
          </w:p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rStyle w:val="FontStyle11"/>
                <w:b w:val="0"/>
                <w:sz w:val="28"/>
                <w:szCs w:val="28"/>
              </w:rPr>
              <w:t>к постановлению главы</w:t>
            </w:r>
          </w:p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rStyle w:val="FontStyle11"/>
                <w:b w:val="0"/>
                <w:sz w:val="28"/>
                <w:szCs w:val="28"/>
              </w:rPr>
              <w:t>муниципального образования</w:t>
            </w:r>
          </w:p>
          <w:p w:rsidR="00C4301C" w:rsidRPr="00C4301C" w:rsidRDefault="00230765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Шкуновский</w:t>
            </w:r>
            <w:r w:rsidR="00C4301C" w:rsidRPr="00C4301C">
              <w:rPr>
                <w:rStyle w:val="FontStyle11"/>
                <w:b w:val="0"/>
                <w:sz w:val="28"/>
                <w:szCs w:val="28"/>
              </w:rPr>
              <w:t xml:space="preserve"> сельсовет</w:t>
            </w:r>
          </w:p>
          <w:p w:rsidR="00C4301C" w:rsidRPr="00C4301C" w:rsidRDefault="00C4301C" w:rsidP="0023076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FontStyle11"/>
                <w:b w:val="0"/>
                <w:sz w:val="28"/>
                <w:szCs w:val="28"/>
                <w:lang w:val="en-US"/>
              </w:rPr>
            </w:pPr>
            <w:r w:rsidRPr="00C4301C">
              <w:rPr>
                <w:sz w:val="28"/>
                <w:szCs w:val="28"/>
              </w:rPr>
              <w:t> </w:t>
            </w:r>
            <w:r w:rsidR="009D3DC1" w:rsidRPr="00C4301C">
              <w:rPr>
                <w:sz w:val="28"/>
                <w:szCs w:val="28"/>
              </w:rPr>
              <w:t>от </w:t>
            </w:r>
            <w:r w:rsidR="00230765">
              <w:rPr>
                <w:sz w:val="28"/>
                <w:szCs w:val="28"/>
              </w:rPr>
              <w:t>07</w:t>
            </w:r>
            <w:r w:rsidR="009D3DC1" w:rsidRPr="009D3DC1">
              <w:rPr>
                <w:sz w:val="28"/>
                <w:szCs w:val="28"/>
              </w:rPr>
              <w:t>.0</w:t>
            </w:r>
            <w:r w:rsidR="00230765">
              <w:rPr>
                <w:sz w:val="28"/>
                <w:szCs w:val="28"/>
              </w:rPr>
              <w:t>6</w:t>
            </w:r>
            <w:r w:rsidR="009D3DC1" w:rsidRPr="009D3DC1">
              <w:rPr>
                <w:sz w:val="28"/>
                <w:szCs w:val="28"/>
              </w:rPr>
              <w:t>.</w:t>
            </w:r>
            <w:r w:rsidR="009D3DC1">
              <w:rPr>
                <w:sz w:val="28"/>
                <w:szCs w:val="28"/>
                <w:lang w:val="en-US"/>
              </w:rPr>
              <w:t>202</w:t>
            </w:r>
            <w:r w:rsidR="00230765">
              <w:rPr>
                <w:sz w:val="28"/>
                <w:szCs w:val="28"/>
              </w:rPr>
              <w:t>3</w:t>
            </w:r>
            <w:r w:rsidR="009D3DC1">
              <w:rPr>
                <w:sz w:val="28"/>
                <w:szCs w:val="28"/>
              </w:rPr>
              <w:t xml:space="preserve"> № </w:t>
            </w:r>
            <w:r w:rsidR="009D3DC1" w:rsidRPr="009D3DC1">
              <w:rPr>
                <w:sz w:val="28"/>
                <w:szCs w:val="28"/>
              </w:rPr>
              <w:t xml:space="preserve"> </w:t>
            </w:r>
            <w:r w:rsidR="00230765">
              <w:rPr>
                <w:sz w:val="28"/>
                <w:szCs w:val="28"/>
              </w:rPr>
              <w:t>39</w:t>
            </w:r>
            <w:r w:rsidR="009D3DC1" w:rsidRPr="00C4301C">
              <w:rPr>
                <w:sz w:val="28"/>
                <w:szCs w:val="28"/>
              </w:rPr>
              <w:t xml:space="preserve"> -п</w:t>
            </w:r>
          </w:p>
        </w:tc>
      </w:tr>
    </w:tbl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0FF5">
        <w:rPr>
          <w:sz w:val="28"/>
          <w:szCs w:val="28"/>
        </w:rPr>
        <w:t> </w:t>
      </w:r>
    </w:p>
    <w:p w:rsidR="006A7C7C" w:rsidRPr="005E1A78" w:rsidRDefault="006A7C7C" w:rsidP="006A7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A7C7C" w:rsidRPr="006A7C7C" w:rsidRDefault="006A7C7C" w:rsidP="006A7C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E1A78">
        <w:rPr>
          <w:b/>
          <w:sz w:val="28"/>
          <w:szCs w:val="28"/>
        </w:rPr>
        <w:t xml:space="preserve">патрульно-маневренных групп </w:t>
      </w:r>
      <w:r w:rsidRPr="006A7C7C">
        <w:rPr>
          <w:b/>
          <w:sz w:val="28"/>
          <w:szCs w:val="28"/>
        </w:rPr>
        <w:t xml:space="preserve">муниципального образования </w:t>
      </w:r>
    </w:p>
    <w:p w:rsidR="006A7C7C" w:rsidRPr="005E1A78" w:rsidRDefault="00230765" w:rsidP="006A7C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Шкуновский</w:t>
      </w:r>
      <w:r w:rsidR="006A7C7C" w:rsidRPr="006A7C7C">
        <w:rPr>
          <w:b/>
          <w:sz w:val="28"/>
          <w:szCs w:val="28"/>
        </w:rPr>
        <w:t xml:space="preserve"> сельсовет</w:t>
      </w:r>
      <w:r w:rsidR="006A7C7C">
        <w:rPr>
          <w:b/>
          <w:sz w:val="28"/>
          <w:szCs w:val="28"/>
        </w:rPr>
        <w:t xml:space="preserve"> Акбулакского</w:t>
      </w:r>
      <w:r w:rsidR="006A7C7C" w:rsidRPr="005E1A78">
        <w:rPr>
          <w:b/>
          <w:sz w:val="28"/>
          <w:szCs w:val="28"/>
        </w:rPr>
        <w:t xml:space="preserve"> района Оренбургской области</w:t>
      </w: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center"/>
      </w:pPr>
    </w:p>
    <w:tbl>
      <w:tblPr>
        <w:tblW w:w="1050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551"/>
        <w:gridCol w:w="3404"/>
        <w:gridCol w:w="1571"/>
      </w:tblGrid>
      <w:tr w:rsidR="006A7C7C" w:rsidTr="00C459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ФИО</w:t>
            </w:r>
          </w:p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старшего рабочей</w:t>
            </w:r>
          </w:p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группы (телефон)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ФИО членов группы (телефоны)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Перечень привлекаемой техники</w:t>
            </w:r>
          </w:p>
        </w:tc>
      </w:tr>
      <w:tr w:rsidR="006A7C7C" w:rsidTr="00C459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</w:tr>
      <w:tr w:rsidR="006A7C7C" w:rsidTr="00C459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230765" w:rsidP="00C459FF">
            <w:pPr>
              <w:pStyle w:val="a8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П.Шкуновка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230765" w:rsidP="006A7C7C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Косбармакова А.Н.</w:t>
            </w:r>
            <w:r w:rsidR="006A7C7C"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EB59A6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Косбармакова А.Н.</w:t>
            </w:r>
          </w:p>
          <w:p w:rsidR="00EB59A6" w:rsidRDefault="000E67CA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Сату</w:t>
            </w:r>
            <w:r w:rsidR="00EB59A6">
              <w:rPr>
                <w:bCs/>
                <w:color w:val="000000"/>
                <w:spacing w:val="-5"/>
                <w:sz w:val="28"/>
                <w:szCs w:val="28"/>
              </w:rPr>
              <w:t>алдыпов С.Т.</w:t>
            </w:r>
          </w:p>
          <w:p w:rsidR="002D07EB" w:rsidRDefault="00D47256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Альбакасов А.Н</w:t>
            </w:r>
          </w:p>
          <w:p w:rsidR="006A7C7C" w:rsidRDefault="00C459FF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(по согласованию)</w:t>
            </w:r>
          </w:p>
          <w:p w:rsidR="006D31C7" w:rsidRDefault="00EB59A6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Аннов Э.В.</w:t>
            </w:r>
          </w:p>
          <w:p w:rsidR="006A7C7C" w:rsidRDefault="00EB59A6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Колосков А.А.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Т-150</w:t>
            </w:r>
          </w:p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К-700</w:t>
            </w:r>
          </w:p>
          <w:p w:rsidR="00C459FF" w:rsidRPr="009657B1" w:rsidRDefault="00EB59A6" w:rsidP="00C45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МТЗ-80</w:t>
            </w:r>
          </w:p>
          <w:p w:rsidR="00C459FF" w:rsidRDefault="00C459FF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6A7C7C" w:rsidTr="00C459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EB59A6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С. Андреевка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EB59A6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Губский О.Н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EB59A6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Губский О.Н</w:t>
            </w:r>
          </w:p>
          <w:p w:rsidR="006A7C7C" w:rsidRDefault="00EB59A6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Наурзбаев Н.В.</w:t>
            </w:r>
          </w:p>
          <w:p w:rsidR="006A7C7C" w:rsidRPr="00E3024D" w:rsidRDefault="00EB59A6" w:rsidP="00EB59A6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Чикачек В.Н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EB59A6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МТЗ-80</w:t>
            </w:r>
          </w:p>
          <w:p w:rsidR="006A7C7C" w:rsidRDefault="006A7C7C" w:rsidP="00EB59A6">
            <w:pPr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6A7C7C" w:rsidRDefault="006A7C7C" w:rsidP="006A7C7C">
      <w:pPr>
        <w:jc w:val="center"/>
      </w:pP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301C" w:rsidRPr="00C4301C" w:rsidRDefault="00C4301C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97A7B" w:rsidRPr="00570FF5" w:rsidRDefault="00B97A7B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97A7B" w:rsidRPr="00570FF5" w:rsidRDefault="00B97A7B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0FF5">
        <w:rPr>
          <w:sz w:val="28"/>
          <w:szCs w:val="28"/>
        </w:rPr>
        <w:t> </w:t>
      </w:r>
    </w:p>
    <w:p w:rsidR="00BC3B02" w:rsidRPr="00570FF5" w:rsidRDefault="00BC3B02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32C33" w:rsidRDefault="00632C33" w:rsidP="00DB60E3"/>
    <w:p w:rsidR="00EB59A6" w:rsidRDefault="00EB59A6" w:rsidP="00DB60E3"/>
    <w:p w:rsidR="00EB59A6" w:rsidRDefault="00EB59A6" w:rsidP="00DB60E3"/>
    <w:p w:rsidR="00EB59A6" w:rsidRDefault="00EB59A6" w:rsidP="00DB60E3"/>
    <w:p w:rsidR="00EB59A6" w:rsidRDefault="00EB59A6" w:rsidP="00DB60E3"/>
    <w:p w:rsidR="00EB59A6" w:rsidRDefault="00EB59A6" w:rsidP="00DB60E3"/>
    <w:p w:rsidR="00EB59A6" w:rsidRDefault="00EB59A6" w:rsidP="00DB60E3"/>
    <w:p w:rsidR="00EB59A6" w:rsidRDefault="00EB59A6" w:rsidP="00DB60E3"/>
    <w:p w:rsidR="00EB59A6" w:rsidRDefault="00EB59A6" w:rsidP="00DB60E3"/>
    <w:p w:rsidR="00EB59A6" w:rsidRDefault="00EB59A6" w:rsidP="00DB60E3"/>
    <w:p w:rsidR="00EB59A6" w:rsidRDefault="00EB59A6" w:rsidP="00DB60E3"/>
    <w:p w:rsidR="006E3B50" w:rsidRDefault="006E3B50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B16515" w:rsidRPr="00043C69" w:rsidTr="00043C69">
        <w:trPr>
          <w:trHeight w:val="165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16515" w:rsidRPr="00043C69" w:rsidRDefault="00B16515" w:rsidP="00B16515">
            <w:pPr>
              <w:rPr>
                <w:sz w:val="28"/>
                <w:szCs w:val="28"/>
              </w:rPr>
            </w:pPr>
            <w:r w:rsidRPr="00043C69">
              <w:rPr>
                <w:sz w:val="28"/>
                <w:szCs w:val="28"/>
              </w:rPr>
              <w:lastRenderedPageBreak/>
              <w:t xml:space="preserve">                УТВЕРЖДАЮ</w:t>
            </w:r>
          </w:p>
          <w:p w:rsidR="00B16515" w:rsidRPr="00043C69" w:rsidRDefault="00B16515" w:rsidP="00B16515">
            <w:pPr>
              <w:rPr>
                <w:sz w:val="28"/>
                <w:szCs w:val="28"/>
              </w:rPr>
            </w:pPr>
            <w:r w:rsidRPr="00043C69">
              <w:rPr>
                <w:rStyle w:val="FontStyle11"/>
                <w:b w:val="0"/>
                <w:sz w:val="28"/>
                <w:szCs w:val="28"/>
              </w:rPr>
              <w:t>глава муниципального образования</w:t>
            </w:r>
          </w:p>
          <w:p w:rsidR="00B16515" w:rsidRPr="00043C69" w:rsidRDefault="00EB59A6" w:rsidP="00B16515">
            <w:pPr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Шкуновский</w:t>
            </w:r>
            <w:r w:rsidR="00B16515" w:rsidRPr="00043C69">
              <w:rPr>
                <w:rStyle w:val="FontStyle11"/>
                <w:b w:val="0"/>
                <w:sz w:val="28"/>
                <w:szCs w:val="28"/>
              </w:rPr>
              <w:t xml:space="preserve"> сельсовет</w:t>
            </w:r>
          </w:p>
          <w:p w:rsidR="00B16515" w:rsidRPr="00043C69" w:rsidRDefault="00B16515" w:rsidP="00D47256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043C69">
              <w:rPr>
                <w:sz w:val="28"/>
                <w:szCs w:val="28"/>
              </w:rPr>
              <w:t>___________</w:t>
            </w:r>
            <w:r w:rsidR="00D47256">
              <w:rPr>
                <w:sz w:val="28"/>
                <w:szCs w:val="28"/>
              </w:rPr>
              <w:t xml:space="preserve">      </w:t>
            </w:r>
            <w:r w:rsidR="00EB59A6">
              <w:rPr>
                <w:sz w:val="28"/>
                <w:szCs w:val="28"/>
              </w:rPr>
              <w:t>А.Н.Косбармакова</w:t>
            </w:r>
          </w:p>
        </w:tc>
      </w:tr>
    </w:tbl>
    <w:p w:rsidR="00232E93" w:rsidRDefault="00232E93" w:rsidP="00B16515">
      <w:pPr>
        <w:tabs>
          <w:tab w:val="left" w:pos="6210"/>
        </w:tabs>
        <w:jc w:val="right"/>
        <w:rPr>
          <w:sz w:val="28"/>
          <w:szCs w:val="28"/>
        </w:rPr>
      </w:pPr>
    </w:p>
    <w:p w:rsidR="00232E93" w:rsidRDefault="00232E93" w:rsidP="00232E93">
      <w:pPr>
        <w:jc w:val="both"/>
        <w:rPr>
          <w:sz w:val="28"/>
          <w:szCs w:val="28"/>
        </w:rPr>
      </w:pPr>
    </w:p>
    <w:p w:rsidR="00A2774B" w:rsidRPr="00A2774B" w:rsidRDefault="00A703F8" w:rsidP="00232E93">
      <w:pPr>
        <w:pStyle w:val="Style1"/>
        <w:widowControl/>
        <w:jc w:val="center"/>
        <w:rPr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                                                     </w:t>
      </w:r>
    </w:p>
    <w:p w:rsid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</w:t>
      </w:r>
    </w:p>
    <w:p w:rsidR="00A2774B" w:rsidRDefault="00A703F8" w:rsidP="00DB60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2774B">
        <w:rPr>
          <w:sz w:val="28"/>
          <w:szCs w:val="28"/>
        </w:rPr>
        <w:t xml:space="preserve">атрулирования </w:t>
      </w:r>
      <w:r w:rsidR="00497086">
        <w:rPr>
          <w:sz w:val="28"/>
          <w:szCs w:val="28"/>
        </w:rPr>
        <w:t xml:space="preserve">на </w:t>
      </w:r>
      <w:r w:rsidR="00A2774B">
        <w:rPr>
          <w:sz w:val="28"/>
          <w:szCs w:val="28"/>
        </w:rPr>
        <w:t xml:space="preserve">территории муниципального образования </w:t>
      </w:r>
    </w:p>
    <w:p w:rsidR="00A2774B" w:rsidRDefault="00EB59A6" w:rsidP="00DB60E3">
      <w:pPr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="00C2123C">
        <w:rPr>
          <w:sz w:val="28"/>
          <w:szCs w:val="28"/>
        </w:rPr>
        <w:t xml:space="preserve"> сельсовет</w:t>
      </w:r>
      <w:r w:rsidR="00C459FF">
        <w:rPr>
          <w:sz w:val="28"/>
          <w:szCs w:val="28"/>
        </w:rPr>
        <w:t xml:space="preserve"> на период с </w:t>
      </w:r>
      <w:r>
        <w:rPr>
          <w:sz w:val="28"/>
          <w:szCs w:val="28"/>
        </w:rPr>
        <w:t>07</w:t>
      </w:r>
      <w:r w:rsidR="00C459F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2774B">
        <w:rPr>
          <w:sz w:val="28"/>
          <w:szCs w:val="28"/>
        </w:rPr>
        <w:t>.20</w:t>
      </w:r>
      <w:r w:rsidR="002D07E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2774B">
        <w:rPr>
          <w:sz w:val="28"/>
          <w:szCs w:val="28"/>
        </w:rPr>
        <w:t xml:space="preserve"> г. по 01.10.20</w:t>
      </w:r>
      <w:r w:rsidR="002D07E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2774B">
        <w:rPr>
          <w:sz w:val="28"/>
          <w:szCs w:val="28"/>
        </w:rPr>
        <w:t>г.</w:t>
      </w:r>
    </w:p>
    <w:p w:rsidR="00A2774B" w:rsidRDefault="00A2774B" w:rsidP="00DB60E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089"/>
        <w:gridCol w:w="2151"/>
        <w:gridCol w:w="2159"/>
        <w:gridCol w:w="2061"/>
      </w:tblGrid>
      <w:tr w:rsidR="00336BC2" w:rsidRPr="00336BC2" w:rsidTr="006D31C7">
        <w:tc>
          <w:tcPr>
            <w:tcW w:w="475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№ п/п</w:t>
            </w:r>
          </w:p>
        </w:tc>
        <w:tc>
          <w:tcPr>
            <w:tcW w:w="1119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Патрульная группа</w:t>
            </w:r>
          </w:p>
        </w:tc>
        <w:tc>
          <w:tcPr>
            <w:tcW w:w="1152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Время патрулирования</w:t>
            </w:r>
          </w:p>
          <w:p w:rsidR="009C217C" w:rsidRPr="00336BC2" w:rsidRDefault="009C217C" w:rsidP="00DB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 xml:space="preserve">Территория </w:t>
            </w:r>
          </w:p>
          <w:p w:rsidR="009C217C" w:rsidRPr="00336BC2" w:rsidRDefault="009C217C" w:rsidP="00DB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Ответственный</w:t>
            </w:r>
          </w:p>
        </w:tc>
      </w:tr>
      <w:tr w:rsidR="006D31C7" w:rsidRPr="00336BC2" w:rsidTr="006D31C7">
        <w:tc>
          <w:tcPr>
            <w:tcW w:w="475" w:type="pct"/>
          </w:tcPr>
          <w:p w:rsidR="006D31C7" w:rsidRPr="00336BC2" w:rsidRDefault="006D31C7" w:rsidP="00E5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9" w:type="pct"/>
          </w:tcPr>
          <w:p w:rsidR="006D31C7" w:rsidRPr="00336BC2" w:rsidRDefault="00EB59A6" w:rsidP="000D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Шкуновка</w:t>
            </w:r>
          </w:p>
        </w:tc>
        <w:tc>
          <w:tcPr>
            <w:tcW w:w="1152" w:type="pct"/>
          </w:tcPr>
          <w:p w:rsidR="006D31C7" w:rsidRPr="00336BC2" w:rsidRDefault="006D31C7" w:rsidP="00E53F0B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ежедневно</w:t>
            </w:r>
          </w:p>
        </w:tc>
        <w:tc>
          <w:tcPr>
            <w:tcW w:w="1156" w:type="pct"/>
          </w:tcPr>
          <w:p w:rsidR="006D31C7" w:rsidRPr="00336BC2" w:rsidRDefault="00EB59A6" w:rsidP="00E5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Шкуновка, насе</w:t>
            </w:r>
            <w:r w:rsidR="006D31C7" w:rsidRPr="00336BC2">
              <w:rPr>
                <w:sz w:val="28"/>
                <w:szCs w:val="28"/>
              </w:rPr>
              <w:t>ленные пункты сельсовета</w:t>
            </w:r>
          </w:p>
        </w:tc>
        <w:tc>
          <w:tcPr>
            <w:tcW w:w="1098" w:type="pct"/>
          </w:tcPr>
          <w:p w:rsidR="006D31C7" w:rsidRDefault="00EB59A6" w:rsidP="00E5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Косбармакова А.Н.</w:t>
            </w:r>
          </w:p>
          <w:p w:rsidR="00EB59A6" w:rsidRPr="00336BC2" w:rsidRDefault="00EB59A6" w:rsidP="00E5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89225335675</w:t>
            </w:r>
          </w:p>
        </w:tc>
      </w:tr>
      <w:tr w:rsidR="006D31C7" w:rsidRPr="00336BC2" w:rsidTr="006D31C7">
        <w:tc>
          <w:tcPr>
            <w:tcW w:w="475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9" w:type="pct"/>
          </w:tcPr>
          <w:p w:rsidR="006D31C7" w:rsidRPr="00336BC2" w:rsidRDefault="00EB59A6" w:rsidP="00A70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Андреевка</w:t>
            </w:r>
          </w:p>
        </w:tc>
        <w:tc>
          <w:tcPr>
            <w:tcW w:w="1152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ежедневно</w:t>
            </w:r>
          </w:p>
        </w:tc>
        <w:tc>
          <w:tcPr>
            <w:tcW w:w="1156" w:type="pct"/>
          </w:tcPr>
          <w:p w:rsidR="006D31C7" w:rsidRPr="00336BC2" w:rsidRDefault="00D47256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Андре</w:t>
            </w:r>
            <w:r w:rsidR="00EB59A6">
              <w:rPr>
                <w:sz w:val="28"/>
                <w:szCs w:val="28"/>
              </w:rPr>
              <w:t>евка,</w:t>
            </w:r>
            <w:r w:rsidR="006D31C7" w:rsidRPr="00336BC2">
              <w:rPr>
                <w:sz w:val="28"/>
                <w:szCs w:val="28"/>
              </w:rPr>
              <w:t xml:space="preserve"> окрестности населенного пункта</w:t>
            </w:r>
          </w:p>
        </w:tc>
        <w:tc>
          <w:tcPr>
            <w:tcW w:w="1098" w:type="pct"/>
          </w:tcPr>
          <w:p w:rsidR="006D31C7" w:rsidRDefault="00E80CB2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Губский О.Н.</w:t>
            </w:r>
          </w:p>
          <w:p w:rsidR="00E80CB2" w:rsidRPr="00336BC2" w:rsidRDefault="00E80CB2" w:rsidP="00D4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D47256">
              <w:rPr>
                <w:sz w:val="28"/>
                <w:szCs w:val="28"/>
              </w:rPr>
              <w:t>32842</w:t>
            </w:r>
            <w:r w:rsidR="001E099F">
              <w:rPr>
                <w:sz w:val="28"/>
                <w:szCs w:val="28"/>
              </w:rPr>
              <w:t>8870</w:t>
            </w:r>
            <w:bookmarkStart w:id="0" w:name="_GoBack"/>
            <w:bookmarkEnd w:id="0"/>
          </w:p>
        </w:tc>
      </w:tr>
    </w:tbl>
    <w:p w:rsidR="00A2774B" w:rsidRPr="00A2774B" w:rsidRDefault="00A2774B" w:rsidP="00DB60E3">
      <w:pPr>
        <w:jc w:val="center"/>
        <w:rPr>
          <w:sz w:val="28"/>
          <w:szCs w:val="28"/>
        </w:rPr>
      </w:pPr>
    </w:p>
    <w:sectPr w:rsidR="00A2774B" w:rsidRPr="00A2774B" w:rsidSect="0024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B8" w:rsidRDefault="00283FB8" w:rsidP="006A7C7C">
      <w:r>
        <w:separator/>
      </w:r>
    </w:p>
  </w:endnote>
  <w:endnote w:type="continuationSeparator" w:id="0">
    <w:p w:rsidR="00283FB8" w:rsidRDefault="00283FB8" w:rsidP="006A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B8" w:rsidRDefault="00283FB8" w:rsidP="006A7C7C">
      <w:r>
        <w:separator/>
      </w:r>
    </w:p>
  </w:footnote>
  <w:footnote w:type="continuationSeparator" w:id="0">
    <w:p w:rsidR="00283FB8" w:rsidRDefault="00283FB8" w:rsidP="006A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0FD"/>
    <w:multiLevelType w:val="multilevel"/>
    <w:tmpl w:val="B35E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50"/>
    <w:rsid w:val="00043C69"/>
    <w:rsid w:val="000809C3"/>
    <w:rsid w:val="000D0B3D"/>
    <w:rsid w:val="000E67CA"/>
    <w:rsid w:val="001E099F"/>
    <w:rsid w:val="00230765"/>
    <w:rsid w:val="00232E93"/>
    <w:rsid w:val="00244808"/>
    <w:rsid w:val="00283FB8"/>
    <w:rsid w:val="00297D7A"/>
    <w:rsid w:val="002B1B54"/>
    <w:rsid w:val="002D07EB"/>
    <w:rsid w:val="00336BC2"/>
    <w:rsid w:val="0038547B"/>
    <w:rsid w:val="003F2E55"/>
    <w:rsid w:val="003F4389"/>
    <w:rsid w:val="00401B5D"/>
    <w:rsid w:val="00472748"/>
    <w:rsid w:val="00481A07"/>
    <w:rsid w:val="00497086"/>
    <w:rsid w:val="004B7503"/>
    <w:rsid w:val="00502B27"/>
    <w:rsid w:val="00570FF5"/>
    <w:rsid w:val="00632C33"/>
    <w:rsid w:val="00670A6D"/>
    <w:rsid w:val="006A7C7C"/>
    <w:rsid w:val="006D31C7"/>
    <w:rsid w:val="006E3B50"/>
    <w:rsid w:val="00703BE6"/>
    <w:rsid w:val="00705726"/>
    <w:rsid w:val="007117A3"/>
    <w:rsid w:val="007707F0"/>
    <w:rsid w:val="00783DB3"/>
    <w:rsid w:val="007B56C2"/>
    <w:rsid w:val="007F4043"/>
    <w:rsid w:val="0094413B"/>
    <w:rsid w:val="0096072A"/>
    <w:rsid w:val="009C217C"/>
    <w:rsid w:val="009D088B"/>
    <w:rsid w:val="009D3DC1"/>
    <w:rsid w:val="00A2774B"/>
    <w:rsid w:val="00A703F8"/>
    <w:rsid w:val="00A83FAC"/>
    <w:rsid w:val="00B16515"/>
    <w:rsid w:val="00B23646"/>
    <w:rsid w:val="00B47298"/>
    <w:rsid w:val="00B97A7B"/>
    <w:rsid w:val="00BC3B02"/>
    <w:rsid w:val="00C2123C"/>
    <w:rsid w:val="00C40F87"/>
    <w:rsid w:val="00C4301C"/>
    <w:rsid w:val="00C459FF"/>
    <w:rsid w:val="00C47783"/>
    <w:rsid w:val="00D47256"/>
    <w:rsid w:val="00D90EB2"/>
    <w:rsid w:val="00DB60E3"/>
    <w:rsid w:val="00E80CB2"/>
    <w:rsid w:val="00E92101"/>
    <w:rsid w:val="00EB59A6"/>
    <w:rsid w:val="00F03EEF"/>
    <w:rsid w:val="00F04BE9"/>
    <w:rsid w:val="00F06766"/>
    <w:rsid w:val="00F50401"/>
    <w:rsid w:val="00F6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8685F"/>
  <w15:docId w15:val="{49901750-A11A-4754-A802-0DAEDC0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08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6E3B50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6E3B50"/>
    <w:pPr>
      <w:spacing w:before="100" w:beforeAutospacing="1" w:after="100" w:afterAutospacing="1"/>
    </w:pPr>
  </w:style>
  <w:style w:type="paragraph" w:styleId="a3">
    <w:name w:val="Normal (Web)"/>
    <w:basedOn w:val="a"/>
    <w:rsid w:val="006E3B50"/>
    <w:pPr>
      <w:spacing w:before="100" w:beforeAutospacing="1" w:after="100" w:afterAutospacing="1"/>
    </w:pPr>
  </w:style>
  <w:style w:type="character" w:customStyle="1" w:styleId="10">
    <w:name w:val="Заголовок 1 Знак"/>
    <w:aliases w:val="Глава Знак"/>
    <w:basedOn w:val="a0"/>
    <w:link w:val="1"/>
    <w:locked/>
    <w:rsid w:val="006E3B50"/>
    <w:rPr>
      <w:b/>
      <w:bCs/>
      <w:sz w:val="25"/>
      <w:szCs w:val="25"/>
      <w:lang w:val="ru-RU" w:eastAsia="ru-RU" w:bidi="ar-SA"/>
    </w:rPr>
  </w:style>
  <w:style w:type="paragraph" w:styleId="2">
    <w:name w:val="Body Text 2"/>
    <w:basedOn w:val="a"/>
    <w:link w:val="20"/>
    <w:rsid w:val="006E3B5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E3B50"/>
    <w:rPr>
      <w:rFonts w:ascii="Arial" w:hAnsi="Arial" w:cs="Arial"/>
      <w:sz w:val="28"/>
      <w:szCs w:val="28"/>
      <w:lang w:val="ru-RU" w:eastAsia="ru-RU" w:bidi="ar-SA"/>
    </w:rPr>
  </w:style>
  <w:style w:type="character" w:styleId="a4">
    <w:name w:val="Strong"/>
    <w:basedOn w:val="a0"/>
    <w:qFormat/>
    <w:rsid w:val="00632C33"/>
    <w:rPr>
      <w:b/>
      <w:bCs/>
    </w:rPr>
  </w:style>
  <w:style w:type="character" w:customStyle="1" w:styleId="apple-converted-space">
    <w:name w:val="apple-converted-space"/>
    <w:basedOn w:val="a0"/>
    <w:rsid w:val="00632C33"/>
  </w:style>
  <w:style w:type="paragraph" w:customStyle="1" w:styleId="12">
    <w:name w:val="Верхний колонтитул1"/>
    <w:basedOn w:val="a"/>
    <w:rsid w:val="00632C33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96072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6072A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A2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locked/>
    <w:rsid w:val="006A7C7C"/>
    <w:rPr>
      <w:rFonts w:ascii="Calibri" w:eastAsia="Calibri" w:hAnsi="Calibri" w:cs="Calibri"/>
      <w:lang w:val="ru-RU" w:eastAsia="ru-RU" w:bidi="ar-SA"/>
    </w:rPr>
  </w:style>
  <w:style w:type="paragraph" w:styleId="a7">
    <w:name w:val="No Spacing"/>
    <w:link w:val="a6"/>
    <w:qFormat/>
    <w:rsid w:val="006A7C7C"/>
    <w:rPr>
      <w:rFonts w:ascii="Calibri" w:eastAsia="Calibri" w:hAnsi="Calibri" w:cs="Calibri"/>
    </w:rPr>
  </w:style>
  <w:style w:type="paragraph" w:styleId="a8">
    <w:name w:val="header"/>
    <w:basedOn w:val="a"/>
    <w:link w:val="a9"/>
    <w:rsid w:val="006A7C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A7C7C"/>
    <w:rPr>
      <w:sz w:val="24"/>
      <w:szCs w:val="24"/>
    </w:rPr>
  </w:style>
  <w:style w:type="paragraph" w:styleId="aa">
    <w:name w:val="footer"/>
    <w:basedOn w:val="a"/>
    <w:link w:val="ab"/>
    <w:rsid w:val="006A7C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A7C7C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0E67C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E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9BD3-40C4-4B9C-B85B-26277101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 САГАРЧИНСКИЙ  СЕЛЬСОВЕТ    АКБУЛАКСКОГО РАЙОНА  ОРЕНБУРГСКОЙ ОБЛАСТИ</vt:lpstr>
    </vt:vector>
  </TitlesOfParts>
  <Company>Microsoft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 САГАРЧИНСКИЙ  СЕЛЬСОВЕТ    АКБУЛАКСКОГО РАЙОНА  ОРЕНБУРГСКОЙ ОБЛАСТИ</dc:title>
  <dc:creator>Admin</dc:creator>
  <cp:lastModifiedBy>1</cp:lastModifiedBy>
  <cp:revision>2</cp:revision>
  <cp:lastPrinted>2023-06-22T09:29:00Z</cp:lastPrinted>
  <dcterms:created xsi:type="dcterms:W3CDTF">2024-01-04T12:32:00Z</dcterms:created>
  <dcterms:modified xsi:type="dcterms:W3CDTF">2024-01-04T12:32:00Z</dcterms:modified>
</cp:coreProperties>
</file>