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A1" w:rsidRPr="000151C0" w:rsidRDefault="001E40A1" w:rsidP="001E40A1">
      <w:pPr>
        <w:jc w:val="center"/>
        <w:rPr>
          <w:sz w:val="28"/>
          <w:szCs w:val="28"/>
        </w:rPr>
      </w:pPr>
      <w:r w:rsidRPr="000151C0">
        <w:rPr>
          <w:sz w:val="28"/>
          <w:szCs w:val="28"/>
        </w:rPr>
        <w:t>АДМИНИСТРАЦИЯ МУНИЦИПАЛЬНОГО ОБРАЗОВАНИЯ</w:t>
      </w:r>
    </w:p>
    <w:p w:rsidR="001E40A1" w:rsidRPr="000151C0" w:rsidRDefault="001E40A1" w:rsidP="001E40A1">
      <w:pPr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Pr="000151C0">
        <w:rPr>
          <w:sz w:val="28"/>
          <w:szCs w:val="28"/>
        </w:rPr>
        <w:t xml:space="preserve"> СЕЛЬСОВЕТ</w:t>
      </w:r>
    </w:p>
    <w:p w:rsidR="001E40A1" w:rsidRPr="000151C0" w:rsidRDefault="001E40A1" w:rsidP="001E40A1">
      <w:pPr>
        <w:jc w:val="center"/>
        <w:rPr>
          <w:sz w:val="28"/>
          <w:szCs w:val="28"/>
        </w:rPr>
      </w:pPr>
      <w:r w:rsidRPr="000151C0">
        <w:rPr>
          <w:sz w:val="28"/>
          <w:szCs w:val="28"/>
        </w:rPr>
        <w:t>АКБУЛАКСКОГО РАЙОНА ОРЕНБУРГСКОЙ ОБЛАСТИ</w:t>
      </w:r>
    </w:p>
    <w:p w:rsidR="001E40A1" w:rsidRPr="000151C0" w:rsidRDefault="001E40A1" w:rsidP="001E40A1">
      <w:pPr>
        <w:jc w:val="center"/>
        <w:rPr>
          <w:sz w:val="28"/>
          <w:szCs w:val="28"/>
        </w:rPr>
      </w:pPr>
    </w:p>
    <w:p w:rsidR="001E40A1" w:rsidRPr="000151C0" w:rsidRDefault="001E40A1" w:rsidP="001E40A1">
      <w:pPr>
        <w:tabs>
          <w:tab w:val="left" w:pos="720"/>
        </w:tabs>
        <w:jc w:val="center"/>
        <w:rPr>
          <w:sz w:val="28"/>
          <w:szCs w:val="28"/>
        </w:rPr>
      </w:pPr>
      <w:r w:rsidRPr="000151C0">
        <w:rPr>
          <w:sz w:val="28"/>
          <w:szCs w:val="28"/>
        </w:rPr>
        <w:t>ПОСТАНОВЛЕНИЕ</w:t>
      </w:r>
    </w:p>
    <w:p w:rsidR="001E40A1" w:rsidRPr="004F282B" w:rsidRDefault="001E40A1" w:rsidP="001E40A1">
      <w:pPr>
        <w:jc w:val="center"/>
        <w:rPr>
          <w:b/>
          <w:sz w:val="28"/>
          <w:szCs w:val="28"/>
        </w:rPr>
      </w:pPr>
      <w:r w:rsidRPr="004F282B">
        <w:rPr>
          <w:b/>
          <w:sz w:val="28"/>
          <w:szCs w:val="28"/>
        </w:rPr>
        <w:t>__________________________________________________________________</w:t>
      </w:r>
    </w:p>
    <w:p w:rsidR="0084615C" w:rsidRDefault="00B8150E" w:rsidP="0084615C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84615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84615C">
        <w:rPr>
          <w:sz w:val="28"/>
          <w:szCs w:val="28"/>
        </w:rPr>
        <w:t xml:space="preserve">.2022                                                                                              № </w:t>
      </w:r>
      <w:r>
        <w:rPr>
          <w:sz w:val="28"/>
          <w:szCs w:val="28"/>
        </w:rPr>
        <w:t>02</w:t>
      </w:r>
      <w:r w:rsidR="0084615C">
        <w:rPr>
          <w:sz w:val="28"/>
          <w:szCs w:val="28"/>
        </w:rPr>
        <w:t>-п</w:t>
      </w:r>
    </w:p>
    <w:p w:rsidR="001E40A1" w:rsidRPr="000151C0" w:rsidRDefault="001E40A1" w:rsidP="001E40A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Шкуновка</w:t>
      </w:r>
    </w:p>
    <w:p w:rsidR="001E40A1" w:rsidRDefault="001E40A1" w:rsidP="0084615C">
      <w:pPr>
        <w:jc w:val="center"/>
        <w:rPr>
          <w:sz w:val="28"/>
          <w:szCs w:val="28"/>
        </w:rPr>
      </w:pPr>
    </w:p>
    <w:p w:rsidR="0084615C" w:rsidRDefault="0084615C" w:rsidP="0084615C">
      <w:pPr>
        <w:jc w:val="center"/>
        <w:rPr>
          <w:sz w:val="28"/>
          <w:szCs w:val="28"/>
        </w:rPr>
      </w:pPr>
    </w:p>
    <w:p w:rsidR="0084615C" w:rsidRDefault="0084615C" w:rsidP="00846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Кодекса этики и служебного поведения </w:t>
      </w:r>
    </w:p>
    <w:p w:rsidR="0084615C" w:rsidRDefault="0084615C" w:rsidP="00846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муниципального </w:t>
      </w:r>
    </w:p>
    <w:p w:rsidR="0084615C" w:rsidRDefault="0084615C" w:rsidP="0084615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Шкуновский сельсовет Акбулакского района Оренбургской области</w:t>
      </w:r>
    </w:p>
    <w:p w:rsidR="0084615C" w:rsidRDefault="0084615C" w:rsidP="0084615C">
      <w:pPr>
        <w:jc w:val="center"/>
        <w:rPr>
          <w:sz w:val="28"/>
          <w:szCs w:val="28"/>
        </w:rPr>
      </w:pPr>
    </w:p>
    <w:p w:rsidR="0084615C" w:rsidRDefault="0084615C" w:rsidP="0084615C">
      <w:pPr>
        <w:jc w:val="center"/>
        <w:rPr>
          <w:sz w:val="28"/>
          <w:szCs w:val="28"/>
        </w:rPr>
      </w:pPr>
    </w:p>
    <w:p w:rsidR="0084615C" w:rsidRDefault="0084615C" w:rsidP="00846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Российской Федерации от 02.03.2007 №25-ФЗ «О муниципальной службе в Российской Федерации», Законом Оренбургской области от 10.10.2007 №1611/339-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области», Указом Губернатора Оренбургской области от 25.02.2011 №80-ук «О Кодексе этики</w:t>
      </w:r>
      <w:r w:rsidR="00B4538E">
        <w:rPr>
          <w:sz w:val="28"/>
          <w:szCs w:val="28"/>
        </w:rPr>
        <w:t xml:space="preserve"> и служебного поведения государственных гражданских служащих органов исполнительной власти Оренбургской области», в целях обеспечения добросовестного и эффективного исполнения муниципальными служащими администрации муниципального образования Шкуновский сельсовет должностных (служебных) обязанностей, приведения в соответствие с действующим законода</w:t>
      </w:r>
      <w:r w:rsidR="001E40A1">
        <w:rPr>
          <w:sz w:val="28"/>
          <w:szCs w:val="28"/>
        </w:rPr>
        <w:t xml:space="preserve">тельством, руководствуясь  </w:t>
      </w:r>
      <w:r w:rsidR="00B4538E">
        <w:rPr>
          <w:sz w:val="28"/>
          <w:szCs w:val="28"/>
        </w:rPr>
        <w:t xml:space="preserve"> Устав</w:t>
      </w:r>
      <w:r w:rsidR="001E40A1">
        <w:rPr>
          <w:sz w:val="28"/>
          <w:szCs w:val="28"/>
        </w:rPr>
        <w:t>о</w:t>
      </w:r>
      <w:r w:rsidR="00B4538E">
        <w:rPr>
          <w:sz w:val="28"/>
          <w:szCs w:val="28"/>
        </w:rPr>
        <w:t>м муниципального образования Шкуновский сельсовет, постановляю:</w:t>
      </w:r>
    </w:p>
    <w:p w:rsidR="00F22CAA" w:rsidRDefault="00F22CAA" w:rsidP="00F22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Кодекса этики и служебного поведения муниципальных служащих администрации муниципального образования Шкуновский сельсовет Акбулакского района Оренбургской области согласно приложению.</w:t>
      </w:r>
    </w:p>
    <w:p w:rsidR="00F22CAA" w:rsidRDefault="00F22CAA" w:rsidP="006B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Муниципальному служащему, ответственному за работу по профилактике коррупционных и иных правонарушений и руководителям структурных подразделений администрации:</w:t>
      </w:r>
    </w:p>
    <w:p w:rsidR="00F22CAA" w:rsidRDefault="00F22CAA" w:rsidP="006B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2.1.Довести Кодекса этики и служебного поведения под роспись до сведения муниципальных служащих.</w:t>
      </w:r>
    </w:p>
    <w:p w:rsidR="00F22CAA" w:rsidRDefault="00F22CAA" w:rsidP="006B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ознакомление с Кодексом этики и служебного поведения муниципальных служащих, принимаемых      на муниципальную службу.</w:t>
      </w:r>
    </w:p>
    <w:p w:rsidR="00F22CAA" w:rsidRDefault="00F22CAA" w:rsidP="006B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:</w:t>
      </w:r>
    </w:p>
    <w:p w:rsidR="00F22CAA" w:rsidRDefault="00F22CAA" w:rsidP="006B3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образования Шкуновский сельсовет №57-п от 14.09.2015 «Об утверждении  Кодекса этики и служебного поведения муниципальных служащих администрации </w:t>
      </w:r>
      <w:r>
        <w:rPr>
          <w:sz w:val="28"/>
          <w:szCs w:val="28"/>
        </w:rPr>
        <w:lastRenderedPageBreak/>
        <w:t>муниципального образования Шкуновский сельсовет Акбулакского района Оренбургской области»;</w:t>
      </w:r>
    </w:p>
    <w:p w:rsidR="006B327F" w:rsidRPr="009E20E8" w:rsidRDefault="00F22CAA" w:rsidP="006B3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15C">
        <w:rPr>
          <w:sz w:val="28"/>
          <w:szCs w:val="28"/>
        </w:rPr>
        <w:t xml:space="preserve">постановление администрации муниципального образования Шкуновский сельсовет от </w:t>
      </w:r>
      <w:r>
        <w:rPr>
          <w:sz w:val="28"/>
          <w:szCs w:val="28"/>
        </w:rPr>
        <w:t>05.08.2019</w:t>
      </w:r>
      <w:r w:rsidR="0084615C">
        <w:rPr>
          <w:sz w:val="28"/>
          <w:szCs w:val="28"/>
        </w:rPr>
        <w:t xml:space="preserve"> №</w:t>
      </w:r>
      <w:r w:rsidR="006B327F">
        <w:rPr>
          <w:sz w:val="28"/>
          <w:szCs w:val="28"/>
        </w:rPr>
        <w:t>2</w:t>
      </w:r>
      <w:r w:rsidR="0084615C">
        <w:rPr>
          <w:sz w:val="28"/>
          <w:szCs w:val="28"/>
        </w:rPr>
        <w:t>5-п</w:t>
      </w:r>
      <w:r w:rsidR="006B327F" w:rsidRPr="006B327F">
        <w:rPr>
          <w:sz w:val="28"/>
          <w:szCs w:val="28"/>
        </w:rPr>
        <w:t xml:space="preserve"> </w:t>
      </w:r>
      <w:r w:rsidR="006B327F">
        <w:rPr>
          <w:sz w:val="28"/>
          <w:szCs w:val="28"/>
        </w:rPr>
        <w:t xml:space="preserve"> «О внесении изменения и дополнения в</w:t>
      </w:r>
      <w:r w:rsidR="006B327F" w:rsidRPr="009E20E8">
        <w:rPr>
          <w:sz w:val="28"/>
          <w:szCs w:val="28"/>
        </w:rPr>
        <w:t xml:space="preserve"> Кодекс этики и служебного поведения муниципальных служащих, замещающих должности муниципальной службы в муниципальном образовании </w:t>
      </w:r>
      <w:r w:rsidR="006B327F">
        <w:rPr>
          <w:sz w:val="28"/>
          <w:szCs w:val="28"/>
        </w:rPr>
        <w:t>Шкуновский</w:t>
      </w:r>
      <w:r w:rsidR="006B327F" w:rsidRPr="009E20E8">
        <w:rPr>
          <w:sz w:val="28"/>
          <w:szCs w:val="28"/>
        </w:rPr>
        <w:t xml:space="preserve"> сельсовет</w:t>
      </w:r>
      <w:r w:rsidR="006B327F">
        <w:rPr>
          <w:sz w:val="28"/>
          <w:szCs w:val="28"/>
        </w:rPr>
        <w:t>».</w:t>
      </w:r>
    </w:p>
    <w:p w:rsidR="0084615C" w:rsidRDefault="0084615C" w:rsidP="006B3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327F"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 после дня его обнародования и размещения на  сайте администрации муниципального образования Шкуновский сельсовет.</w:t>
      </w:r>
    </w:p>
    <w:p w:rsidR="0084615C" w:rsidRDefault="006B327F" w:rsidP="006B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15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4615C" w:rsidRDefault="0084615C" w:rsidP="006B327F">
      <w:pPr>
        <w:ind w:firstLine="709"/>
        <w:jc w:val="both"/>
        <w:rPr>
          <w:sz w:val="28"/>
          <w:szCs w:val="28"/>
        </w:rPr>
      </w:pPr>
    </w:p>
    <w:p w:rsidR="0084615C" w:rsidRDefault="0084615C" w:rsidP="0084615C">
      <w:pPr>
        <w:rPr>
          <w:sz w:val="28"/>
          <w:szCs w:val="28"/>
        </w:rPr>
      </w:pPr>
    </w:p>
    <w:p w:rsidR="0084615C" w:rsidRDefault="0084615C" w:rsidP="0084615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А.Н. Косбармакова</w:t>
      </w:r>
    </w:p>
    <w:p w:rsidR="0084615C" w:rsidRDefault="0084615C" w:rsidP="0084615C">
      <w:pPr>
        <w:rPr>
          <w:sz w:val="28"/>
          <w:szCs w:val="28"/>
        </w:rPr>
      </w:pPr>
    </w:p>
    <w:p w:rsidR="0084615C" w:rsidRDefault="0084615C" w:rsidP="0084615C">
      <w:pPr>
        <w:rPr>
          <w:sz w:val="28"/>
          <w:szCs w:val="28"/>
        </w:rPr>
      </w:pPr>
    </w:p>
    <w:p w:rsidR="0084615C" w:rsidRDefault="0084615C" w:rsidP="0084615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4615C" w:rsidRDefault="0084615C" w:rsidP="0084615C">
      <w:pPr>
        <w:rPr>
          <w:sz w:val="28"/>
          <w:szCs w:val="28"/>
        </w:rPr>
      </w:pPr>
    </w:p>
    <w:p w:rsidR="0084615C" w:rsidRDefault="0084615C" w:rsidP="008461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15C" w:rsidRDefault="0084615C" w:rsidP="0084615C">
      <w:pPr>
        <w:rPr>
          <w:sz w:val="28"/>
          <w:szCs w:val="28"/>
        </w:rPr>
      </w:pPr>
    </w:p>
    <w:p w:rsidR="0084615C" w:rsidRDefault="0084615C" w:rsidP="0084615C">
      <w:pPr>
        <w:rPr>
          <w:sz w:val="28"/>
          <w:szCs w:val="28"/>
        </w:rPr>
      </w:pPr>
    </w:p>
    <w:p w:rsidR="0084615C" w:rsidRDefault="0084615C" w:rsidP="0084615C">
      <w:pPr>
        <w:rPr>
          <w:sz w:val="28"/>
          <w:szCs w:val="28"/>
        </w:rPr>
      </w:pPr>
    </w:p>
    <w:p w:rsidR="0084615C" w:rsidRDefault="0084615C" w:rsidP="0084615C">
      <w:pPr>
        <w:rPr>
          <w:sz w:val="28"/>
          <w:szCs w:val="28"/>
        </w:rPr>
      </w:pPr>
    </w:p>
    <w:p w:rsidR="0084615C" w:rsidRDefault="0084615C" w:rsidP="0084615C">
      <w:pPr>
        <w:rPr>
          <w:sz w:val="28"/>
          <w:szCs w:val="28"/>
        </w:rPr>
      </w:pPr>
    </w:p>
    <w:p w:rsidR="0084615C" w:rsidRDefault="0084615C" w:rsidP="0084615C">
      <w:pPr>
        <w:rPr>
          <w:sz w:val="28"/>
          <w:szCs w:val="28"/>
        </w:rPr>
      </w:pPr>
    </w:p>
    <w:p w:rsidR="0084615C" w:rsidRDefault="0084615C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Default="006B327F" w:rsidP="0084615C">
      <w:pPr>
        <w:jc w:val="right"/>
        <w:rPr>
          <w:sz w:val="28"/>
          <w:szCs w:val="28"/>
        </w:rPr>
      </w:pPr>
    </w:p>
    <w:p w:rsidR="006B327F" w:rsidRPr="001E40A1" w:rsidRDefault="006B327F" w:rsidP="0084615C">
      <w:pPr>
        <w:jc w:val="right"/>
        <w:rPr>
          <w:sz w:val="28"/>
          <w:szCs w:val="28"/>
        </w:rPr>
      </w:pP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left="5245"/>
        <w:contextualSpacing/>
        <w:rPr>
          <w:bCs/>
          <w:sz w:val="28"/>
          <w:szCs w:val="28"/>
        </w:rPr>
      </w:pPr>
      <w:r w:rsidRPr="001E40A1">
        <w:rPr>
          <w:bCs/>
          <w:sz w:val="28"/>
          <w:szCs w:val="28"/>
        </w:rPr>
        <w:t xml:space="preserve">Утвержден    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left="5245"/>
        <w:contextualSpacing/>
        <w:rPr>
          <w:bCs/>
          <w:sz w:val="28"/>
          <w:szCs w:val="28"/>
        </w:rPr>
      </w:pPr>
      <w:r w:rsidRPr="001E40A1">
        <w:rPr>
          <w:bCs/>
          <w:sz w:val="28"/>
          <w:szCs w:val="28"/>
        </w:rPr>
        <w:t>постановлением администрации муниципального образования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left="5245"/>
        <w:contextualSpacing/>
        <w:rPr>
          <w:bCs/>
          <w:sz w:val="28"/>
          <w:szCs w:val="28"/>
        </w:rPr>
      </w:pPr>
      <w:r w:rsidRPr="001E40A1">
        <w:rPr>
          <w:bCs/>
          <w:sz w:val="28"/>
          <w:szCs w:val="28"/>
        </w:rPr>
        <w:t xml:space="preserve">от  </w:t>
      </w:r>
      <w:r w:rsidRPr="001E40A1">
        <w:rPr>
          <w:sz w:val="28"/>
          <w:szCs w:val="28"/>
        </w:rPr>
        <w:t>0</w:t>
      </w:r>
      <w:r w:rsidR="00B8150E" w:rsidRPr="001E40A1">
        <w:rPr>
          <w:sz w:val="28"/>
          <w:szCs w:val="28"/>
        </w:rPr>
        <w:t>1</w:t>
      </w:r>
      <w:r w:rsidRPr="001E40A1">
        <w:rPr>
          <w:sz w:val="28"/>
          <w:szCs w:val="28"/>
        </w:rPr>
        <w:t>.0</w:t>
      </w:r>
      <w:r w:rsidR="00B8150E" w:rsidRPr="001E40A1">
        <w:rPr>
          <w:sz w:val="28"/>
          <w:szCs w:val="28"/>
        </w:rPr>
        <w:t>2</w:t>
      </w:r>
      <w:r w:rsidRPr="001E40A1">
        <w:rPr>
          <w:sz w:val="28"/>
          <w:szCs w:val="28"/>
        </w:rPr>
        <w:t xml:space="preserve">.2022  </w:t>
      </w:r>
      <w:r w:rsidR="00B8150E" w:rsidRPr="001E40A1">
        <w:rPr>
          <w:bCs/>
          <w:sz w:val="28"/>
          <w:szCs w:val="28"/>
        </w:rPr>
        <w:t>№</w:t>
      </w:r>
      <w:r w:rsidRPr="001E40A1">
        <w:rPr>
          <w:bCs/>
          <w:sz w:val="28"/>
          <w:szCs w:val="28"/>
        </w:rPr>
        <w:t>0</w:t>
      </w:r>
      <w:r w:rsidR="00B8150E" w:rsidRPr="001E40A1">
        <w:rPr>
          <w:bCs/>
          <w:sz w:val="28"/>
          <w:szCs w:val="28"/>
        </w:rPr>
        <w:t>2</w:t>
      </w:r>
      <w:r w:rsidRPr="001E40A1">
        <w:rPr>
          <w:bCs/>
          <w:sz w:val="28"/>
          <w:szCs w:val="28"/>
        </w:rPr>
        <w:t>-п</w:t>
      </w:r>
    </w:p>
    <w:p w:rsidR="00214D7D" w:rsidRPr="001E40A1" w:rsidRDefault="00214D7D" w:rsidP="00214D7D">
      <w:pPr>
        <w:ind w:firstLine="709"/>
        <w:contextualSpacing/>
        <w:jc w:val="center"/>
        <w:rPr>
          <w:sz w:val="28"/>
          <w:szCs w:val="28"/>
        </w:rPr>
      </w:pPr>
    </w:p>
    <w:p w:rsidR="00214D7D" w:rsidRPr="001E40A1" w:rsidRDefault="00214D7D" w:rsidP="00214D7D">
      <w:pPr>
        <w:ind w:firstLine="709"/>
        <w:contextualSpacing/>
        <w:jc w:val="center"/>
        <w:rPr>
          <w:b/>
          <w:sz w:val="28"/>
          <w:szCs w:val="28"/>
        </w:rPr>
      </w:pPr>
      <w:r w:rsidRPr="001E40A1">
        <w:rPr>
          <w:b/>
          <w:sz w:val="28"/>
          <w:szCs w:val="28"/>
        </w:rPr>
        <w:t xml:space="preserve">Кодекс этики и служебного поведения муниципальных служащих администрации муниципального образования Шкуновский    сельсовет Акбулакский район Оренбургской области </w:t>
      </w:r>
    </w:p>
    <w:p w:rsidR="00B8150E" w:rsidRPr="001E40A1" w:rsidRDefault="00B8150E" w:rsidP="00214D7D">
      <w:pPr>
        <w:ind w:firstLine="709"/>
        <w:contextualSpacing/>
        <w:jc w:val="center"/>
        <w:rPr>
          <w:b/>
          <w:sz w:val="28"/>
          <w:szCs w:val="28"/>
        </w:rPr>
      </w:pP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1. Кодекс этики и служебного поведения муниципальных служащих администрации муниципального образования Шкуновский   сельсовет Акбулакский район (далее - Кодекс) разработан в соответствии с положениями Конституции Российской Федерации,</w:t>
      </w:r>
      <w:r w:rsidRPr="001E40A1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 Оренбургской области от 10.10.2007 №1611/339-1У-ОЗ «О муниципальной службе в Оренбургской области», Указом Губернатора Оренбургской области от 25.02.2011 № 80-ук «О Кодексе этики и служебного поведения государственных гражданских служащих органов исполнительной власти Оренбургской области».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4.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5.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lastRenderedPageBreak/>
        <w:t>8. Знание и соблюдение муниципальными служащими положений Кодекса является одним из критериев оценки качества их профессиональной деятельности и служебного поведения.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center"/>
        <w:rPr>
          <w:b/>
          <w:color w:val="000000"/>
          <w:position w:val="2"/>
          <w:sz w:val="28"/>
          <w:szCs w:val="28"/>
        </w:rPr>
      </w:pPr>
      <w:r w:rsidRPr="001E40A1">
        <w:rPr>
          <w:rFonts w:eastAsia="Calibri"/>
          <w:b/>
          <w:sz w:val="28"/>
          <w:szCs w:val="28"/>
          <w:lang w:eastAsia="en-US"/>
        </w:rPr>
        <w:t xml:space="preserve">II. </w:t>
      </w:r>
      <w:r w:rsidRPr="001E40A1">
        <w:rPr>
          <w:b/>
          <w:color w:val="000000"/>
          <w:position w:val="2"/>
          <w:sz w:val="28"/>
          <w:szCs w:val="28"/>
        </w:rPr>
        <w:t>Основные принципы и правила служебного поведения муниципальных служащих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 местного самоуправления, так и муниципальных служащих;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ж) соблюдать установленные действующим законодательством ограничения и запреты, исполнять обязанности, связанные с прохождением муниципальной службы;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lastRenderedPageBreak/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11. Муниципальные служащие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12. Муниципальные служащие в своей деятельности 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13. Муниципальные служащие обязаны противодействовать проявлениям коррупции и предпринимать меры по её профилактике в порядке, установленном законодательством Российской Федерации.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 xml:space="preserve">14. Муниципальные служащие при исполнении ими должностных обязанностей не должны допускать личную заинтересованность, которая </w:t>
      </w:r>
      <w:r w:rsidRPr="001E40A1">
        <w:rPr>
          <w:color w:val="000000"/>
          <w:position w:val="2"/>
          <w:sz w:val="28"/>
          <w:szCs w:val="28"/>
        </w:rPr>
        <w:lastRenderedPageBreak/>
        <w:t>приводит или может привести к конфликту интересов.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15. Муниципальный служащий обязан представлять сведения о доходах, об имуществе и обязательствах имущественного в соответствии с законодательством Российской Федерации.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r w:rsidRPr="001E40A1">
        <w:rPr>
          <w:color w:val="000000"/>
          <w:position w:val="2"/>
          <w:sz w:val="28"/>
          <w:szCs w:val="28"/>
        </w:rPr>
        <w:tab/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21. Муниципальный служащий, наделенный организационно-</w:t>
      </w:r>
      <w:r w:rsidRPr="001E40A1">
        <w:rPr>
          <w:color w:val="000000"/>
          <w:position w:val="2"/>
          <w:sz w:val="28"/>
          <w:szCs w:val="28"/>
        </w:rPr>
        <w:lastRenderedPageBreak/>
        <w:t>распорядительными полномочиями по отношению к другим муниципальным служащим, призван: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б) принимать меры по предупреждению коррупции;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действии или бездействия.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center"/>
        <w:rPr>
          <w:b/>
          <w:color w:val="000000"/>
          <w:position w:val="2"/>
          <w:sz w:val="28"/>
          <w:szCs w:val="28"/>
        </w:rPr>
      </w:pPr>
      <w:r w:rsidRPr="001E40A1">
        <w:rPr>
          <w:rFonts w:eastAsia="Calibri"/>
          <w:b/>
          <w:sz w:val="28"/>
          <w:szCs w:val="28"/>
          <w:lang w:eastAsia="en-US"/>
        </w:rPr>
        <w:t xml:space="preserve">III. </w:t>
      </w:r>
      <w:r w:rsidRPr="001E40A1">
        <w:rPr>
          <w:b/>
          <w:color w:val="000000"/>
          <w:position w:val="2"/>
          <w:sz w:val="28"/>
          <w:szCs w:val="28"/>
        </w:rPr>
        <w:t>Рекомендательные этические правила служебного поведения муниципальных служащих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25.В служебном поведении муниципальный служащий воздерживается от: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б)</w:t>
      </w:r>
      <w:r w:rsidRPr="001E40A1">
        <w:rPr>
          <w:color w:val="000000"/>
          <w:position w:val="2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в)</w:t>
      </w:r>
      <w:r w:rsidRPr="001E40A1">
        <w:rPr>
          <w:color w:val="000000"/>
          <w:position w:val="2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 провоцирующих противоправное поведение.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26. Муниципальные служащие призваны способствовать своим служебным поведением установлению в коллективе  деловых взаимоотношений и конструктивного сотрудничества друг с другом.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E40A1">
        <w:rPr>
          <w:color w:val="000000"/>
          <w:position w:val="2"/>
          <w:sz w:val="28"/>
          <w:szCs w:val="28"/>
        </w:rPr>
        <w:lastRenderedPageBreak/>
        <w:t xml:space="preserve">27. </w:t>
      </w:r>
      <w:r w:rsidRPr="001E40A1">
        <w:rPr>
          <w:sz w:val="28"/>
          <w:szCs w:val="28"/>
        </w:rPr>
        <w:t>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Шкуновский  сельсовет Акбулакского района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center"/>
        <w:rPr>
          <w:b/>
          <w:color w:val="000000"/>
          <w:position w:val="2"/>
          <w:sz w:val="28"/>
          <w:szCs w:val="28"/>
        </w:rPr>
      </w:pPr>
      <w:r w:rsidRPr="001E40A1">
        <w:rPr>
          <w:rFonts w:eastAsia="Calibri"/>
          <w:b/>
          <w:sz w:val="28"/>
          <w:szCs w:val="28"/>
          <w:lang w:eastAsia="en-US"/>
        </w:rPr>
        <w:t>I</w:t>
      </w:r>
      <w:r w:rsidRPr="001E40A1">
        <w:rPr>
          <w:b/>
          <w:sz w:val="28"/>
          <w:szCs w:val="28"/>
        </w:rPr>
        <w:t>V</w:t>
      </w:r>
      <w:r w:rsidRPr="001E40A1">
        <w:rPr>
          <w:rFonts w:eastAsia="Calibri"/>
          <w:b/>
          <w:sz w:val="28"/>
          <w:szCs w:val="28"/>
          <w:lang w:eastAsia="en-US"/>
        </w:rPr>
        <w:t xml:space="preserve"> </w:t>
      </w:r>
      <w:r w:rsidRPr="001E40A1">
        <w:rPr>
          <w:b/>
          <w:color w:val="000000"/>
          <w:position w:val="2"/>
          <w:sz w:val="28"/>
          <w:szCs w:val="28"/>
        </w:rPr>
        <w:t xml:space="preserve">.Рекомендуемая инструкция по профессиональному </w:t>
      </w:r>
    </w:p>
    <w:p w:rsidR="00214D7D" w:rsidRPr="001E40A1" w:rsidRDefault="00214D7D" w:rsidP="00214D7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center"/>
        <w:rPr>
          <w:b/>
          <w:color w:val="000000"/>
          <w:position w:val="2"/>
          <w:sz w:val="28"/>
          <w:szCs w:val="28"/>
        </w:rPr>
      </w:pPr>
      <w:r w:rsidRPr="001E40A1">
        <w:rPr>
          <w:b/>
          <w:color w:val="000000"/>
          <w:position w:val="2"/>
          <w:sz w:val="28"/>
          <w:szCs w:val="28"/>
        </w:rPr>
        <w:t>взаимодействию муниципальных служащих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 xml:space="preserve">28. Согласно </w:t>
      </w:r>
      <w:hyperlink r:id="rId6" w:history="1">
        <w:r w:rsidRPr="001E40A1">
          <w:rPr>
            <w:color w:val="000000"/>
            <w:sz w:val="28"/>
            <w:szCs w:val="28"/>
          </w:rPr>
          <w:t>пункту 3 части 1 статьи 12</w:t>
        </w:r>
      </w:hyperlink>
      <w:r w:rsidRPr="001E40A1">
        <w:rPr>
          <w:color w:val="000000"/>
          <w:sz w:val="28"/>
          <w:szCs w:val="28"/>
        </w:rPr>
        <w:t xml:space="preserve"> </w:t>
      </w:r>
      <w:r w:rsidRPr="001E40A1">
        <w:rPr>
          <w:sz w:val="28"/>
          <w:szCs w:val="28"/>
        </w:rPr>
        <w:t>Федерального закона от 02.03.2007 года № 25-ФЗ «О муниципальной службе в Российской Федерации» 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29. Муниципальным служащим рекомендуется соблюдать следующие стандарты взаимодействия: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уточнение с целью проявления уважения к собеседнику («Как я могу к Вам обращаться?»);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проявление вежливости и доброжелательности;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проявление уважения к обычаям и традициям народов Российской Федерации;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умение избегать конфликтных ситуаций, способных нанести ущерб репутации или авторитету органа местного самоуправления  Шкуновский сельсовет Акбулакского района;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lastRenderedPageBreak/>
        <w:t>соблюдение правил публичных выступлений и представления служебной информации.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30. Стандартами, указанными в 29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31. Муниципальные служащие вне зависимости от органа местного самоуправления Шкуновский  сельсовет Акбулакского района при взаимодействии друг с другом должны:</w:t>
      </w:r>
    </w:p>
    <w:p w:rsidR="00214D7D" w:rsidRPr="001E40A1" w:rsidRDefault="00214D7D" w:rsidP="00214D7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проявлять уважение, исключая обращения на «ты» без взаимного согласия;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соблюдать субординацию;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проявлять сдержанность и стрессоустойчивость;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не допускать обсуждения личных и профессиональных качеств муниципальных служащих в коллективе;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Шкуновский  сельсовет Акбулакского района и их руководителей;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center"/>
        <w:rPr>
          <w:b/>
          <w:sz w:val="28"/>
          <w:szCs w:val="28"/>
        </w:rPr>
      </w:pPr>
      <w:r w:rsidRPr="001E40A1">
        <w:rPr>
          <w:b/>
          <w:sz w:val="28"/>
          <w:szCs w:val="28"/>
        </w:rPr>
        <w:t>V. Рекомендательные этические правила служебного поведения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center"/>
        <w:rPr>
          <w:b/>
          <w:sz w:val="28"/>
          <w:szCs w:val="28"/>
        </w:rPr>
      </w:pPr>
      <w:r w:rsidRPr="001E40A1">
        <w:rPr>
          <w:b/>
          <w:sz w:val="28"/>
          <w:szCs w:val="28"/>
        </w:rPr>
        <w:t>муниципальных служащих в целях противодействия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center"/>
        <w:rPr>
          <w:b/>
          <w:sz w:val="28"/>
          <w:szCs w:val="28"/>
        </w:rPr>
      </w:pPr>
      <w:r w:rsidRPr="001E40A1">
        <w:rPr>
          <w:b/>
          <w:sz w:val="28"/>
          <w:szCs w:val="28"/>
        </w:rPr>
        <w:t>коррупционным и иным правонарушениям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32.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33.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и в целом муниципальной службе.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34. Муниципальный 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35. Муниципальному служащему рекомендуется не допускать совершение следующих неэтичных поступков: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lastRenderedPageBreak/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характера,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center"/>
        <w:rPr>
          <w:b/>
          <w:sz w:val="28"/>
          <w:szCs w:val="28"/>
        </w:rPr>
      </w:pPr>
      <w:r w:rsidRPr="001E40A1">
        <w:rPr>
          <w:b/>
          <w:sz w:val="28"/>
          <w:szCs w:val="28"/>
        </w:rPr>
        <w:t>VI. Ответственность за нарушение положений Кодекса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36.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lastRenderedPageBreak/>
        <w:t>37.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муниципальном образовании Шкуновский  сельсовет Акбулакский район (далее - комиссия).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По итогам рассмотрения на заседании комиссии факта совершения муниципальным служащим неэтичного поступка главе муниципального образования Шкуновский  сельсовет Акбулакский район может быть рекомендовано: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Указание муниципальному служащему на недопустимость совершения неэтичного поступка может выражаться в: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устном замечании;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предупреждении о недопустимости совершения неэтичного поступка;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требовании о публичном извинении.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По решению главы муниципального образования Шкуновский  сельсовет Акбулакский район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38.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214D7D" w:rsidRPr="001E40A1" w:rsidRDefault="00214D7D" w:rsidP="00214D7D">
      <w:pPr>
        <w:spacing w:line="25" w:lineRule="atLeast"/>
        <w:ind w:firstLine="709"/>
        <w:contextualSpacing/>
        <w:jc w:val="both"/>
        <w:rPr>
          <w:sz w:val="28"/>
          <w:szCs w:val="28"/>
        </w:rPr>
      </w:pPr>
      <w:r w:rsidRPr="001E40A1">
        <w:rPr>
          <w:sz w:val="28"/>
          <w:szCs w:val="28"/>
        </w:rPr>
        <w:t>39.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</w:t>
      </w:r>
    </w:p>
    <w:p w:rsidR="00214D7D" w:rsidRPr="001E40A1" w:rsidRDefault="00214D7D" w:rsidP="00214D7D">
      <w:pPr>
        <w:ind w:firstLine="720"/>
        <w:jc w:val="both"/>
        <w:rPr>
          <w:color w:val="000000"/>
          <w:position w:val="2"/>
          <w:sz w:val="28"/>
          <w:szCs w:val="28"/>
        </w:rPr>
      </w:pPr>
    </w:p>
    <w:p w:rsidR="00214D7D" w:rsidRPr="001E40A1" w:rsidRDefault="00214D7D" w:rsidP="00214D7D">
      <w:pPr>
        <w:spacing w:line="300" w:lineRule="auto"/>
        <w:jc w:val="center"/>
        <w:rPr>
          <w:rFonts w:eastAsia="Calibri"/>
          <w:bCs/>
          <w:color w:val="0D0D0D"/>
          <w:sz w:val="28"/>
          <w:szCs w:val="28"/>
          <w:lang w:eastAsia="en-US"/>
        </w:rPr>
      </w:pPr>
      <w:r w:rsidRPr="001E40A1">
        <w:rPr>
          <w:rFonts w:eastAsia="Calibri"/>
          <w:bCs/>
          <w:color w:val="0D0D0D"/>
          <w:sz w:val="28"/>
          <w:szCs w:val="28"/>
          <w:lang w:eastAsia="en-US"/>
        </w:rPr>
        <w:t>___________</w:t>
      </w:r>
    </w:p>
    <w:p w:rsidR="00214D7D" w:rsidRPr="001E40A1" w:rsidRDefault="00214D7D" w:rsidP="00214D7D">
      <w:pPr>
        <w:rPr>
          <w:sz w:val="28"/>
          <w:szCs w:val="28"/>
        </w:rPr>
      </w:pPr>
    </w:p>
    <w:p w:rsidR="00F22CAA" w:rsidRPr="001E40A1" w:rsidRDefault="00F22CAA" w:rsidP="00214D7D">
      <w:pPr>
        <w:widowControl w:val="0"/>
        <w:autoSpaceDE w:val="0"/>
        <w:autoSpaceDN w:val="0"/>
        <w:adjustRightInd w:val="0"/>
        <w:spacing w:line="25" w:lineRule="atLeast"/>
        <w:ind w:left="5245"/>
        <w:contextualSpacing/>
        <w:rPr>
          <w:sz w:val="28"/>
          <w:szCs w:val="28"/>
        </w:rPr>
      </w:pPr>
    </w:p>
    <w:sectPr w:rsidR="00F22CAA" w:rsidRPr="001E40A1" w:rsidSect="00F22CA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7B" w:rsidRDefault="00D64E7B" w:rsidP="00F522E2">
      <w:r>
        <w:separator/>
      </w:r>
    </w:p>
  </w:endnote>
  <w:endnote w:type="continuationSeparator" w:id="1">
    <w:p w:rsidR="00D64E7B" w:rsidRDefault="00D64E7B" w:rsidP="00F5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578"/>
      <w:docPartObj>
        <w:docPartGallery w:val="Page Numbers (Bottom of Page)"/>
        <w:docPartUnique/>
      </w:docPartObj>
    </w:sdtPr>
    <w:sdtContent>
      <w:p w:rsidR="00F22CAA" w:rsidRDefault="0020521D">
        <w:pPr>
          <w:pStyle w:val="a5"/>
          <w:jc w:val="center"/>
        </w:pPr>
        <w:fldSimple w:instr=" PAGE   \* MERGEFORMAT ">
          <w:r w:rsidR="001E40A1">
            <w:rPr>
              <w:noProof/>
            </w:rPr>
            <w:t>1</w:t>
          </w:r>
        </w:fldSimple>
      </w:p>
    </w:sdtContent>
  </w:sdt>
  <w:p w:rsidR="00F22CAA" w:rsidRDefault="00F22C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7B" w:rsidRDefault="00D64E7B" w:rsidP="00F522E2">
      <w:r>
        <w:separator/>
      </w:r>
    </w:p>
  </w:footnote>
  <w:footnote w:type="continuationSeparator" w:id="1">
    <w:p w:rsidR="00D64E7B" w:rsidRDefault="00D64E7B" w:rsidP="00F52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AA" w:rsidRPr="00855B11" w:rsidRDefault="00F22CAA" w:rsidP="00F22CAA">
    <w:pPr>
      <w:pStyle w:val="a3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2E2"/>
    <w:rsid w:val="000174CE"/>
    <w:rsid w:val="000B6A24"/>
    <w:rsid w:val="001511DF"/>
    <w:rsid w:val="001D56AB"/>
    <w:rsid w:val="001E40A1"/>
    <w:rsid w:val="00204021"/>
    <w:rsid w:val="0020521D"/>
    <w:rsid w:val="00214D7D"/>
    <w:rsid w:val="002C5C35"/>
    <w:rsid w:val="004855CF"/>
    <w:rsid w:val="004F7AD3"/>
    <w:rsid w:val="005D0686"/>
    <w:rsid w:val="006372C7"/>
    <w:rsid w:val="006B327F"/>
    <w:rsid w:val="00741B70"/>
    <w:rsid w:val="0084615C"/>
    <w:rsid w:val="00881486"/>
    <w:rsid w:val="00934E27"/>
    <w:rsid w:val="009C69F7"/>
    <w:rsid w:val="00B4538E"/>
    <w:rsid w:val="00B8150E"/>
    <w:rsid w:val="00C06061"/>
    <w:rsid w:val="00C33ECA"/>
    <w:rsid w:val="00C93E8D"/>
    <w:rsid w:val="00D2215C"/>
    <w:rsid w:val="00D64E7B"/>
    <w:rsid w:val="00E12931"/>
    <w:rsid w:val="00F22CAA"/>
    <w:rsid w:val="00F40722"/>
    <w:rsid w:val="00F522E2"/>
    <w:rsid w:val="00FB2E99"/>
    <w:rsid w:val="00FC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2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3E6EBF17F97D5496BB685814CE759246E1CD2E3EABEA17D5C359363880D36D2C2422501437E5BF5754CD62C7E303F552A69C39883B716c5vD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Максименко</cp:lastModifiedBy>
  <cp:revision>11</cp:revision>
  <cp:lastPrinted>2022-01-24T06:33:00Z</cp:lastPrinted>
  <dcterms:created xsi:type="dcterms:W3CDTF">2022-01-24T06:27:00Z</dcterms:created>
  <dcterms:modified xsi:type="dcterms:W3CDTF">2022-02-07T12:07:00Z</dcterms:modified>
</cp:coreProperties>
</file>