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B0" w:rsidRPr="00060C01" w:rsidRDefault="00837FB0" w:rsidP="00837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C0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837FB0" w:rsidRPr="00060C01" w:rsidRDefault="00837FB0" w:rsidP="00837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C01">
        <w:rPr>
          <w:rFonts w:ascii="Times New Roman" w:hAnsi="Times New Roman" w:cs="Times New Roman"/>
          <w:sz w:val="28"/>
          <w:szCs w:val="28"/>
        </w:rPr>
        <w:t>ШКУНОВСКИЙ СЕЛЬСОВЕТ</w:t>
      </w:r>
    </w:p>
    <w:p w:rsidR="00837FB0" w:rsidRPr="00060C01" w:rsidRDefault="00837FB0" w:rsidP="00837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C01"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837FB0" w:rsidRPr="00060C01" w:rsidRDefault="00837FB0" w:rsidP="00837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FB0" w:rsidRPr="00060C01" w:rsidRDefault="00837FB0" w:rsidP="00837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0C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0C01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837FB0" w:rsidRPr="00060C01" w:rsidRDefault="00837FB0" w:rsidP="00837FB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0C01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837FB0" w:rsidRPr="00060C01" w:rsidRDefault="00837FB0" w:rsidP="00837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FB0" w:rsidRDefault="004B6A35" w:rsidP="00837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64557C">
        <w:rPr>
          <w:rFonts w:ascii="Times New Roman" w:hAnsi="Times New Roman" w:cs="Times New Roman"/>
          <w:sz w:val="28"/>
          <w:szCs w:val="28"/>
        </w:rPr>
        <w:t>5</w:t>
      </w:r>
      <w:r w:rsidR="00837FB0" w:rsidRPr="00060C01">
        <w:rPr>
          <w:rFonts w:ascii="Times New Roman" w:hAnsi="Times New Roman" w:cs="Times New Roman"/>
          <w:sz w:val="28"/>
          <w:szCs w:val="28"/>
        </w:rPr>
        <w:t>.0</w:t>
      </w:r>
      <w:r w:rsidR="00837FB0">
        <w:rPr>
          <w:rFonts w:ascii="Times New Roman" w:hAnsi="Times New Roman" w:cs="Times New Roman"/>
          <w:sz w:val="28"/>
          <w:szCs w:val="28"/>
        </w:rPr>
        <w:t>6</w:t>
      </w:r>
      <w:r w:rsidR="00837FB0" w:rsidRPr="00060C01">
        <w:rPr>
          <w:rFonts w:ascii="Times New Roman" w:hAnsi="Times New Roman" w:cs="Times New Roman"/>
          <w:sz w:val="28"/>
          <w:szCs w:val="28"/>
        </w:rPr>
        <w:t xml:space="preserve">.2021                                                                         </w:t>
      </w:r>
      <w:r w:rsidR="00837FB0">
        <w:rPr>
          <w:rFonts w:ascii="Times New Roman" w:hAnsi="Times New Roman" w:cs="Times New Roman"/>
          <w:sz w:val="28"/>
          <w:szCs w:val="28"/>
        </w:rPr>
        <w:t xml:space="preserve">                             № 2</w:t>
      </w:r>
      <w:r w:rsidR="00177BAD">
        <w:rPr>
          <w:rFonts w:ascii="Times New Roman" w:hAnsi="Times New Roman" w:cs="Times New Roman"/>
          <w:sz w:val="28"/>
          <w:szCs w:val="28"/>
        </w:rPr>
        <w:t>5</w:t>
      </w:r>
      <w:r w:rsidR="00837FB0" w:rsidRPr="00060C01">
        <w:rPr>
          <w:rFonts w:ascii="Times New Roman" w:hAnsi="Times New Roman" w:cs="Times New Roman"/>
          <w:sz w:val="28"/>
          <w:szCs w:val="28"/>
        </w:rPr>
        <w:t>-п</w:t>
      </w:r>
    </w:p>
    <w:p w:rsidR="00837FB0" w:rsidRPr="00060C01" w:rsidRDefault="00837FB0" w:rsidP="00837FB0">
      <w:pPr>
        <w:spacing w:after="0" w:line="240" w:lineRule="auto"/>
        <w:jc w:val="center"/>
        <w:rPr>
          <w:rStyle w:val="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Шкуновка</w:t>
      </w:r>
      <w:proofErr w:type="spellEnd"/>
    </w:p>
    <w:p w:rsidR="00A347CB" w:rsidRDefault="00A347CB" w:rsidP="00837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7CB" w:rsidRDefault="00A347CB" w:rsidP="00837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</w:p>
    <w:p w:rsidR="00A347CB" w:rsidRDefault="00A347CB" w:rsidP="00837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аудита</w:t>
      </w:r>
    </w:p>
    <w:p w:rsidR="005F30FE" w:rsidRDefault="005F30FE" w:rsidP="00A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30F" w:rsidRDefault="00837FB0" w:rsidP="000F1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47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47A4" w:rsidRDefault="009E47A4" w:rsidP="009E47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83D6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12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r w:rsidRPr="00C1282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статьей 160.2-1</w:t>
      </w:r>
      <w:r w:rsidRPr="00383D6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Приказами Министерства финансов Российской Федерации от 21.11.2019 N 196н "Об утверждении федерального стандарта внутреннего финансового аудита "Определения, принципы и задачи внутреннего финансового аудита", от 21.11.2019 N 195н "Об утверждении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аудита", от 18.12.2019 N 237н "Об</w:t>
      </w:r>
      <w:proofErr w:type="gramEnd"/>
      <w:r w:rsidRPr="00383D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3D67">
        <w:rPr>
          <w:rFonts w:ascii="Times New Roman" w:hAnsi="Times New Roman" w:cs="Times New Roman"/>
          <w:sz w:val="28"/>
          <w:szCs w:val="28"/>
        </w:rPr>
        <w:t>утверждении федерального стандарта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аудита", от 22.05.2020 N 91н "Об утверждении федерального стандарта внутреннего финансового аудита "Реализация результатов внутреннего финансового аудита", в целях осуществления внутреннего финансового аудита с соблюдением федеральных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аудита,</w:t>
      </w:r>
      <w:proofErr w:type="gramEnd"/>
    </w:p>
    <w:p w:rsidR="005F30FE" w:rsidRDefault="005F30FE" w:rsidP="00A347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7CB" w:rsidRDefault="004B6A35" w:rsidP="00837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B6A35" w:rsidRPr="004B6A35" w:rsidRDefault="004B6A35" w:rsidP="00837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FB0" w:rsidRDefault="00192807" w:rsidP="00837FB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2807">
        <w:rPr>
          <w:rFonts w:ascii="Times New Roman" w:hAnsi="Times New Roman" w:cs="Times New Roman"/>
          <w:sz w:val="28"/>
          <w:szCs w:val="28"/>
        </w:rPr>
        <w:t>Применить</w:t>
      </w:r>
      <w:r>
        <w:rPr>
          <w:rFonts w:ascii="Times New Roman" w:hAnsi="Times New Roman" w:cs="Times New Roman"/>
          <w:sz w:val="28"/>
          <w:szCs w:val="28"/>
        </w:rPr>
        <w:t xml:space="preserve"> упрощенный способ осуществления вн</w:t>
      </w:r>
      <w:r w:rsidR="00177BAD">
        <w:rPr>
          <w:rFonts w:ascii="Times New Roman" w:hAnsi="Times New Roman" w:cs="Times New Roman"/>
          <w:sz w:val="28"/>
          <w:szCs w:val="28"/>
        </w:rPr>
        <w:t>утреннего финансового аудита в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837FB0">
        <w:rPr>
          <w:rFonts w:ascii="Times New Roman" w:hAnsi="Times New Roman" w:cs="Times New Roman"/>
          <w:sz w:val="28"/>
          <w:szCs w:val="28"/>
        </w:rPr>
        <w:t>Шкуновского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37FB0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837FB0">
        <w:rPr>
          <w:rFonts w:ascii="Times New Roman" w:hAnsi="Times New Roman" w:cs="Times New Roman"/>
          <w:sz w:val="28"/>
          <w:szCs w:val="28"/>
        </w:rPr>
        <w:t xml:space="preserve">  района  Оренбургской </w:t>
      </w:r>
      <w:r w:rsidR="0003075F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017" w:rsidRPr="00837FB0" w:rsidRDefault="00837FB0" w:rsidP="00837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B0">
        <w:rPr>
          <w:rFonts w:ascii="Times New Roman" w:hAnsi="Times New Roman" w:cs="Times New Roman"/>
          <w:sz w:val="28"/>
          <w:szCs w:val="28"/>
        </w:rPr>
        <w:t xml:space="preserve">     2. </w:t>
      </w:r>
      <w:r w:rsidR="00192807" w:rsidRPr="00837FB0">
        <w:rPr>
          <w:rFonts w:ascii="Times New Roman" w:hAnsi="Times New Roman" w:cs="Times New Roman"/>
          <w:sz w:val="28"/>
          <w:szCs w:val="28"/>
        </w:rPr>
        <w:t xml:space="preserve">Наделить полномочиями по осуществлению внутреннего финансового аудита главу </w:t>
      </w:r>
      <w:r w:rsidRPr="00837FB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837FB0">
        <w:rPr>
          <w:rFonts w:ascii="Times New Roman" w:hAnsi="Times New Roman" w:cs="Times New Roman"/>
          <w:sz w:val="28"/>
          <w:szCs w:val="28"/>
        </w:rPr>
        <w:t>Шкуновского</w:t>
      </w:r>
      <w:proofErr w:type="spellEnd"/>
      <w:r w:rsidRPr="00837FB0">
        <w:rPr>
          <w:rFonts w:ascii="Times New Roman" w:hAnsi="Times New Roman" w:cs="Times New Roman"/>
          <w:sz w:val="28"/>
          <w:szCs w:val="28"/>
        </w:rPr>
        <w:t xml:space="preserve"> с</w:t>
      </w:r>
      <w:r w:rsidR="00192807" w:rsidRPr="00837FB0">
        <w:rPr>
          <w:rFonts w:ascii="Times New Roman" w:hAnsi="Times New Roman" w:cs="Times New Roman"/>
          <w:sz w:val="28"/>
          <w:szCs w:val="28"/>
        </w:rPr>
        <w:t xml:space="preserve">ельсовета </w:t>
      </w:r>
      <w:r w:rsidRPr="00837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B0">
        <w:rPr>
          <w:rFonts w:ascii="Times New Roman" w:hAnsi="Times New Roman" w:cs="Times New Roman"/>
          <w:sz w:val="28"/>
          <w:szCs w:val="28"/>
        </w:rPr>
        <w:t>Косбармакову</w:t>
      </w:r>
      <w:proofErr w:type="spellEnd"/>
      <w:r w:rsidRPr="00837FB0">
        <w:rPr>
          <w:rFonts w:ascii="Times New Roman" w:hAnsi="Times New Roman" w:cs="Times New Roman"/>
          <w:sz w:val="28"/>
          <w:szCs w:val="28"/>
        </w:rPr>
        <w:t xml:space="preserve"> Аягуз </w:t>
      </w:r>
      <w:proofErr w:type="spellStart"/>
      <w:r w:rsidRPr="00837FB0">
        <w:rPr>
          <w:rFonts w:ascii="Times New Roman" w:hAnsi="Times New Roman" w:cs="Times New Roman"/>
          <w:sz w:val="28"/>
          <w:szCs w:val="28"/>
        </w:rPr>
        <w:t>Наурузовну</w:t>
      </w:r>
      <w:proofErr w:type="spellEnd"/>
      <w:r w:rsidRPr="00837FB0">
        <w:rPr>
          <w:rFonts w:ascii="Times New Roman" w:hAnsi="Times New Roman" w:cs="Times New Roman"/>
          <w:sz w:val="28"/>
          <w:szCs w:val="28"/>
        </w:rPr>
        <w:t>.</w:t>
      </w:r>
      <w:r w:rsidR="0003075F" w:rsidRPr="00837FB0">
        <w:rPr>
          <w:rFonts w:ascii="Times New Roman" w:hAnsi="Times New Roman" w:cs="Times New Roman"/>
          <w:sz w:val="28"/>
          <w:szCs w:val="28"/>
        </w:rPr>
        <w:t xml:space="preserve"> </w:t>
      </w:r>
      <w:r w:rsidR="00905017" w:rsidRPr="00837FB0">
        <w:rPr>
          <w:rFonts w:ascii="Times New Roman" w:hAnsi="Times New Roman" w:cs="Times New Roman"/>
          <w:sz w:val="28"/>
          <w:szCs w:val="28"/>
        </w:rPr>
        <w:t>Г</w:t>
      </w:r>
      <w:r w:rsidR="00192807" w:rsidRPr="00837FB0">
        <w:rPr>
          <w:rFonts w:ascii="Times New Roman" w:hAnsi="Times New Roman" w:cs="Times New Roman"/>
          <w:sz w:val="28"/>
          <w:szCs w:val="28"/>
        </w:rPr>
        <w:t xml:space="preserve">лава </w:t>
      </w:r>
      <w:r w:rsidRPr="00837FB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837FB0">
        <w:rPr>
          <w:rFonts w:ascii="Times New Roman" w:hAnsi="Times New Roman" w:cs="Times New Roman"/>
          <w:sz w:val="28"/>
          <w:szCs w:val="28"/>
        </w:rPr>
        <w:t>Шкуновского</w:t>
      </w:r>
      <w:proofErr w:type="spellEnd"/>
      <w:r w:rsidR="00905017" w:rsidRPr="00837FB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192807" w:rsidRPr="00837FB0">
        <w:rPr>
          <w:rFonts w:ascii="Times New Roman" w:hAnsi="Times New Roman" w:cs="Times New Roman"/>
          <w:sz w:val="28"/>
          <w:szCs w:val="28"/>
        </w:rPr>
        <w:t>выполняет действия, направленные на достижение целей осуществления внутреннего фи</w:t>
      </w:r>
      <w:r w:rsidR="00905017" w:rsidRPr="00837FB0">
        <w:rPr>
          <w:rFonts w:ascii="Times New Roman" w:hAnsi="Times New Roman" w:cs="Times New Roman"/>
          <w:sz w:val="28"/>
          <w:szCs w:val="28"/>
        </w:rPr>
        <w:t>нансового аудита в соответствии с утвержденными федеральными стандартами.</w:t>
      </w:r>
    </w:p>
    <w:p w:rsidR="00905017" w:rsidRPr="00837FB0" w:rsidRDefault="00837FB0" w:rsidP="00837FB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05017" w:rsidRPr="00837FB0">
        <w:rPr>
          <w:rFonts w:ascii="Times New Roman" w:hAnsi="Times New Roman" w:cs="Times New Roman"/>
          <w:sz w:val="28"/>
          <w:szCs w:val="28"/>
        </w:rPr>
        <w:t> Утвердить Порядок осуществления внутреннего финансового аудита (приложение№1).</w:t>
      </w:r>
    </w:p>
    <w:p w:rsidR="00905017" w:rsidRPr="00383D67" w:rsidRDefault="00905017" w:rsidP="009050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  </w:t>
      </w:r>
      <w:r w:rsidRPr="00383D67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192807" w:rsidRPr="00192807" w:rsidRDefault="00905017" w:rsidP="0090501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05017">
        <w:rPr>
          <w:rFonts w:ascii="Times New Roman" w:hAnsi="Times New Roman" w:cs="Times New Roman"/>
          <w:sz w:val="28"/>
          <w:szCs w:val="28"/>
        </w:rPr>
        <w:t>5.</w:t>
      </w:r>
      <w:r w:rsidR="00837FB0">
        <w:rPr>
          <w:rFonts w:ascii="Times New Roman" w:hAnsi="Times New Roman" w:cs="Times New Roman"/>
          <w:sz w:val="28"/>
          <w:szCs w:val="28"/>
        </w:rPr>
        <w:t xml:space="preserve">  </w:t>
      </w:r>
      <w:r w:rsidRPr="00905017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837FB0" w:rsidRPr="00FC11DD" w:rsidRDefault="00FC11DD" w:rsidP="00FC11DD">
      <w:pPr>
        <w:tabs>
          <w:tab w:val="left" w:pos="742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837FB0" w:rsidRPr="00B53480">
        <w:rPr>
          <w:rFonts w:ascii="Times New Roman" w:hAnsi="Times New Roman"/>
          <w:sz w:val="28"/>
          <w:szCs w:val="28"/>
        </w:rPr>
        <w:t xml:space="preserve">Приложение  </w:t>
      </w:r>
    </w:p>
    <w:p w:rsidR="00837FB0" w:rsidRPr="00B53480" w:rsidRDefault="00837FB0" w:rsidP="00837FB0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 w:rsidRPr="00B53480">
        <w:rPr>
          <w:rFonts w:ascii="Times New Roman" w:hAnsi="Times New Roman"/>
          <w:sz w:val="28"/>
          <w:szCs w:val="28"/>
        </w:rPr>
        <w:t>к  постановлению администрации</w:t>
      </w:r>
    </w:p>
    <w:p w:rsidR="00837FB0" w:rsidRPr="00B53480" w:rsidRDefault="00837FB0" w:rsidP="00837FB0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 w:rsidRPr="00B5348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37FB0" w:rsidRPr="00B53480" w:rsidRDefault="00837FB0" w:rsidP="00837FB0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Шкуновский</w:t>
      </w:r>
      <w:proofErr w:type="spellEnd"/>
      <w:r w:rsidRPr="00B53480">
        <w:rPr>
          <w:rFonts w:ascii="Times New Roman" w:hAnsi="Times New Roman"/>
          <w:sz w:val="28"/>
          <w:szCs w:val="28"/>
        </w:rPr>
        <w:t xml:space="preserve"> сельсовет</w:t>
      </w:r>
    </w:p>
    <w:p w:rsidR="00837FB0" w:rsidRPr="00B53480" w:rsidRDefault="00837FB0" w:rsidP="00837FB0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53480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Pr="00B53480">
        <w:rPr>
          <w:rFonts w:ascii="Times New Roman" w:hAnsi="Times New Roman"/>
          <w:sz w:val="28"/>
          <w:szCs w:val="28"/>
        </w:rPr>
        <w:t xml:space="preserve"> района</w:t>
      </w:r>
    </w:p>
    <w:p w:rsidR="00837FB0" w:rsidRPr="00B53480" w:rsidRDefault="00837FB0" w:rsidP="00837FB0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 w:rsidRPr="00B53480">
        <w:rPr>
          <w:rFonts w:ascii="Times New Roman" w:hAnsi="Times New Roman"/>
          <w:sz w:val="28"/>
          <w:szCs w:val="28"/>
        </w:rPr>
        <w:t xml:space="preserve">Оренбургской области </w:t>
      </w:r>
    </w:p>
    <w:p w:rsidR="00905017" w:rsidRPr="00383D67" w:rsidRDefault="00837FB0" w:rsidP="00837F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53480">
        <w:rPr>
          <w:rFonts w:ascii="Times New Roman" w:hAnsi="Times New Roman"/>
          <w:sz w:val="28"/>
          <w:szCs w:val="28"/>
        </w:rPr>
        <w:t xml:space="preserve">от </w:t>
      </w:r>
      <w:r w:rsidR="004B6A35">
        <w:rPr>
          <w:rFonts w:ascii="Times New Roman" w:hAnsi="Times New Roman"/>
          <w:sz w:val="28"/>
          <w:szCs w:val="28"/>
        </w:rPr>
        <w:t>1</w:t>
      </w:r>
      <w:r w:rsidR="0064557C">
        <w:rPr>
          <w:rFonts w:ascii="Times New Roman" w:hAnsi="Times New Roman"/>
          <w:sz w:val="28"/>
          <w:szCs w:val="28"/>
        </w:rPr>
        <w:t>5</w:t>
      </w:r>
      <w:r w:rsidRPr="00B53480">
        <w:rPr>
          <w:rFonts w:ascii="Times New Roman" w:hAnsi="Times New Roman"/>
          <w:sz w:val="28"/>
          <w:szCs w:val="28"/>
        </w:rPr>
        <w:t>.0</w:t>
      </w:r>
      <w:r w:rsidR="004B6A35">
        <w:rPr>
          <w:rFonts w:ascii="Times New Roman" w:hAnsi="Times New Roman"/>
          <w:sz w:val="28"/>
          <w:szCs w:val="28"/>
        </w:rPr>
        <w:t>6</w:t>
      </w:r>
      <w:r w:rsidRPr="00B53480">
        <w:rPr>
          <w:rFonts w:ascii="Times New Roman" w:hAnsi="Times New Roman"/>
          <w:sz w:val="28"/>
          <w:szCs w:val="28"/>
        </w:rPr>
        <w:t>.2021 №</w:t>
      </w:r>
      <w:r w:rsidR="00177BAD">
        <w:rPr>
          <w:rFonts w:ascii="Times New Roman" w:hAnsi="Times New Roman"/>
          <w:sz w:val="28"/>
          <w:szCs w:val="28"/>
        </w:rPr>
        <w:t>25</w:t>
      </w:r>
      <w:r w:rsidRPr="00B53480">
        <w:rPr>
          <w:rFonts w:ascii="Times New Roman" w:hAnsi="Times New Roman"/>
          <w:sz w:val="28"/>
          <w:szCs w:val="28"/>
        </w:rPr>
        <w:t>-п</w:t>
      </w:r>
    </w:p>
    <w:p w:rsidR="00905017" w:rsidRPr="00383D67" w:rsidRDefault="00905017" w:rsidP="009050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5017" w:rsidRPr="00905017" w:rsidRDefault="00905017" w:rsidP="009050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01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05017" w:rsidRPr="00383D67" w:rsidRDefault="00905017" w:rsidP="009050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5017">
        <w:rPr>
          <w:rFonts w:ascii="Times New Roman" w:hAnsi="Times New Roman" w:cs="Times New Roman"/>
          <w:b/>
          <w:sz w:val="28"/>
          <w:szCs w:val="28"/>
        </w:rPr>
        <w:t>осуществления внутреннего финансового аудита</w:t>
      </w:r>
    </w:p>
    <w:p w:rsidR="00905017" w:rsidRPr="00383D67" w:rsidRDefault="00905017" w:rsidP="009050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5017" w:rsidRPr="00383D67" w:rsidRDefault="00905017" w:rsidP="00837F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3D67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905017" w:rsidRPr="00383D67" w:rsidRDefault="00905017" w:rsidP="00905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D67">
        <w:rPr>
          <w:rFonts w:ascii="Times New Roman" w:hAnsi="Times New Roman" w:cs="Times New Roman"/>
          <w:sz w:val="28"/>
          <w:szCs w:val="28"/>
        </w:rPr>
        <w:t xml:space="preserve">1.1. Настоящий Порядок определяет порядок осуществления </w:t>
      </w:r>
      <w:r w:rsidR="00837FB0">
        <w:rPr>
          <w:rFonts w:ascii="Times New Roman" w:hAnsi="Times New Roman" w:cs="Times New Roman"/>
          <w:sz w:val="28"/>
          <w:szCs w:val="28"/>
        </w:rPr>
        <w:t>в а</w:t>
      </w:r>
      <w:r w:rsidR="00C1282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</w:t>
      </w:r>
      <w:r w:rsidR="00837F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837FB0">
        <w:rPr>
          <w:rFonts w:ascii="Times New Roman" w:hAnsi="Times New Roman" w:cs="Times New Roman"/>
          <w:sz w:val="28"/>
          <w:szCs w:val="28"/>
        </w:rPr>
        <w:t>Шкуновского</w:t>
      </w:r>
      <w:proofErr w:type="spellEnd"/>
      <w:r w:rsidR="00837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837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FB0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837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37FB0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="0003075F">
        <w:rPr>
          <w:rFonts w:ascii="Times New Roman" w:hAnsi="Times New Roman" w:cs="Times New Roman"/>
          <w:sz w:val="28"/>
          <w:szCs w:val="28"/>
        </w:rPr>
        <w:t>области</w:t>
      </w:r>
      <w:r w:rsidRPr="00383D67">
        <w:rPr>
          <w:rFonts w:ascii="Times New Roman" w:hAnsi="Times New Roman" w:cs="Times New Roman"/>
          <w:sz w:val="28"/>
          <w:szCs w:val="28"/>
        </w:rPr>
        <w:t xml:space="preserve"> (далее по тексту - Администрация поселения) полномочий по внутреннему финансовому аудиту.</w:t>
      </w:r>
    </w:p>
    <w:p w:rsidR="00905017" w:rsidRPr="00383D67" w:rsidRDefault="00905017" w:rsidP="00905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D67">
        <w:rPr>
          <w:rFonts w:ascii="Times New Roman" w:hAnsi="Times New Roman" w:cs="Times New Roman"/>
          <w:sz w:val="28"/>
          <w:szCs w:val="28"/>
        </w:rPr>
        <w:t xml:space="preserve">1.2. Осуществление внутреннего финансового аудита осуществляется в соответствии с требованиями </w:t>
      </w:r>
      <w:r w:rsidRPr="00905017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160.2-1 </w:t>
      </w:r>
      <w:r w:rsidRPr="00905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Бюджетного  </w:t>
      </w:r>
      <w:r w:rsidRPr="00383D67">
        <w:rPr>
          <w:rFonts w:ascii="Times New Roman" w:hAnsi="Times New Roman" w:cs="Times New Roman"/>
          <w:sz w:val="28"/>
          <w:szCs w:val="28"/>
        </w:rPr>
        <w:t>кодекса РФ, утвержденными Министерством финансов Российской Федерации федеральными стандартами внутреннего финансового аудита (далее по тексту - федеральные стандарты), а также настоящим Порядком.</w:t>
      </w:r>
    </w:p>
    <w:p w:rsidR="00905017" w:rsidRPr="00383D67" w:rsidRDefault="00905017" w:rsidP="00905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D67">
        <w:rPr>
          <w:rFonts w:ascii="Times New Roman" w:hAnsi="Times New Roman" w:cs="Times New Roman"/>
          <w:sz w:val="28"/>
          <w:szCs w:val="28"/>
        </w:rPr>
        <w:t>1.3. Внутренний финансовый аудит является деятельностью по формированию и предоставлению</w:t>
      </w:r>
      <w:r w:rsidR="009E47A4">
        <w:rPr>
          <w:rFonts w:ascii="Times New Roman" w:hAnsi="Times New Roman" w:cs="Times New Roman"/>
          <w:sz w:val="28"/>
          <w:szCs w:val="28"/>
        </w:rPr>
        <w:t xml:space="preserve"> руководителю главного администратора бюджетных средств, руководителю распорядителя бюджетных средств, руководителю получателя бюджетных средств, руководителю администратора доходов бюджета, руководителю </w:t>
      </w:r>
      <w:proofErr w:type="gramStart"/>
      <w:r w:rsidR="009E47A4">
        <w:rPr>
          <w:rFonts w:ascii="Times New Roman" w:hAnsi="Times New Roman" w:cs="Times New Roman"/>
          <w:sz w:val="28"/>
          <w:szCs w:val="28"/>
        </w:rPr>
        <w:t>администратора</w:t>
      </w:r>
      <w:r w:rsidR="00925010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</w:t>
      </w:r>
      <w:proofErr w:type="gramEnd"/>
      <w:r w:rsidR="00925010">
        <w:rPr>
          <w:rFonts w:ascii="Times New Roman" w:hAnsi="Times New Roman" w:cs="Times New Roman"/>
          <w:sz w:val="28"/>
          <w:szCs w:val="28"/>
        </w:rPr>
        <w:t>:</w:t>
      </w:r>
      <w:r w:rsidRPr="00383D67">
        <w:rPr>
          <w:rFonts w:ascii="Times New Roman" w:hAnsi="Times New Roman" w:cs="Times New Roman"/>
          <w:sz w:val="28"/>
          <w:szCs w:val="28"/>
        </w:rPr>
        <w:t xml:space="preserve"> </w:t>
      </w:r>
      <w:r w:rsidR="00925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010" w:rsidRDefault="00925010" w:rsidP="0092501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результатах оценки исполнения бюджетных полномочий распорядителя бюджетных средств, получателя бюджетных средств, администратора доходов бюджета, администратора источников финансирования дефицита бюд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жета (далее – администратор бюджетных средств), главного администратора бюджетных средств, в том числе заключения о достоверности бюджетной отчетности;</w:t>
      </w:r>
    </w:p>
    <w:p w:rsidR="00925010" w:rsidRPr="00905017" w:rsidRDefault="00925010" w:rsidP="0092501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о повышении качества финансового менеджмента, в том числе о повышении результативности и экономности использования бюджетных средств</w:t>
      </w:r>
      <w:r w:rsidRPr="009050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5010" w:rsidRDefault="00925010" w:rsidP="0092501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о результатах исполнения решений, направленных на повышение качества финансового менеджмента.</w:t>
      </w:r>
    </w:p>
    <w:p w:rsidR="00FC11DD" w:rsidRPr="00383D67" w:rsidRDefault="00FC11DD" w:rsidP="00FC1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D67">
        <w:rPr>
          <w:rFonts w:ascii="Times New Roman" w:hAnsi="Times New Roman" w:cs="Times New Roman"/>
          <w:sz w:val="28"/>
          <w:szCs w:val="28"/>
        </w:rPr>
        <w:t xml:space="preserve">1.4. В целях реализации решения об упрощенном осуществлении внутреннего финансового аудита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37FB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837FB0">
        <w:rPr>
          <w:rFonts w:ascii="Times New Roman" w:hAnsi="Times New Roman" w:cs="Times New Roman"/>
          <w:sz w:val="28"/>
          <w:szCs w:val="28"/>
        </w:rPr>
        <w:t>Шкуновского</w:t>
      </w:r>
      <w:proofErr w:type="spellEnd"/>
      <w:r w:rsidRPr="00837FB0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  <w:r w:rsidRPr="00383D67">
        <w:rPr>
          <w:rFonts w:ascii="Times New Roman" w:hAnsi="Times New Roman" w:cs="Times New Roman"/>
          <w:sz w:val="28"/>
          <w:szCs w:val="28"/>
        </w:rPr>
        <w:t xml:space="preserve"> принимает на себя и единолично несет ответственность за результаты выполнения бюджетных процедур, а также самостоятельно выполняет </w:t>
      </w:r>
      <w:r w:rsidRPr="00383D67">
        <w:rPr>
          <w:rFonts w:ascii="Times New Roman" w:hAnsi="Times New Roman" w:cs="Times New Roman"/>
          <w:sz w:val="28"/>
          <w:szCs w:val="28"/>
        </w:rPr>
        <w:lastRenderedPageBreak/>
        <w:t>действия, направленные на достижение целей осуществления внутреннего финансового аудита, в частности:</w:t>
      </w:r>
    </w:p>
    <w:p w:rsidR="00FC11DD" w:rsidRPr="00383D67" w:rsidRDefault="00FC11DD" w:rsidP="00FC1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D67">
        <w:rPr>
          <w:rFonts w:ascii="Times New Roman" w:hAnsi="Times New Roman" w:cs="Times New Roman"/>
          <w:sz w:val="28"/>
          <w:szCs w:val="28"/>
        </w:rPr>
        <w:t>1.4.1. организует и осуществляет внутренний финансовый контроль;</w:t>
      </w:r>
    </w:p>
    <w:p w:rsidR="00FC11DD" w:rsidRPr="00383D67" w:rsidRDefault="00FC11DD" w:rsidP="00FC1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D67">
        <w:rPr>
          <w:rFonts w:ascii="Times New Roman" w:hAnsi="Times New Roman" w:cs="Times New Roman"/>
          <w:sz w:val="28"/>
          <w:szCs w:val="28"/>
        </w:rPr>
        <w:t>1.4.2. 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"Определения, принципы и задачи внутреннего финансового аудита";</w:t>
      </w:r>
    </w:p>
    <w:p w:rsidR="00FC11DD" w:rsidRPr="00383D67" w:rsidRDefault="00FC11DD" w:rsidP="00FC1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D67">
        <w:rPr>
          <w:rFonts w:ascii="Times New Roman" w:hAnsi="Times New Roman" w:cs="Times New Roman"/>
          <w:sz w:val="28"/>
          <w:szCs w:val="28"/>
        </w:rPr>
        <w:t>1.4.3. 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"Определения, принципы и задачи внутреннего финансового аудита".</w:t>
      </w:r>
    </w:p>
    <w:p w:rsidR="00FC11DD" w:rsidRPr="00383D67" w:rsidRDefault="00FC11DD" w:rsidP="00FC1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D67">
        <w:rPr>
          <w:rFonts w:ascii="Times New Roman" w:hAnsi="Times New Roman" w:cs="Times New Roman"/>
          <w:sz w:val="28"/>
          <w:szCs w:val="28"/>
        </w:rPr>
        <w:t>1.5. Деятельность по осуществлению полномочий по внутреннему финансовому аудиту основывается на принципах законности, функциональной независимости, объективности, компетенции, профессионального скептицизма, системности, эффективности, ответственности и стандартизации.</w:t>
      </w:r>
    </w:p>
    <w:p w:rsidR="00FC11DD" w:rsidRPr="00383D67" w:rsidRDefault="00FC11DD" w:rsidP="00FC1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D67">
        <w:rPr>
          <w:rFonts w:ascii="Times New Roman" w:hAnsi="Times New Roman" w:cs="Times New Roman"/>
          <w:sz w:val="28"/>
          <w:szCs w:val="28"/>
        </w:rPr>
        <w:t xml:space="preserve">1.6. В настоящем Порядке применяются понятия, термины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3D67">
        <w:rPr>
          <w:rFonts w:ascii="Times New Roman" w:hAnsi="Times New Roman" w:cs="Times New Roman"/>
          <w:sz w:val="28"/>
          <w:szCs w:val="28"/>
        </w:rPr>
        <w:t xml:space="preserve"> значения, установленные </w:t>
      </w:r>
      <w:r w:rsidRPr="00C1282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Бюджетным кодексом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3D67">
        <w:rPr>
          <w:rFonts w:ascii="Times New Roman" w:hAnsi="Times New Roman" w:cs="Times New Roman"/>
          <w:sz w:val="28"/>
          <w:szCs w:val="28"/>
        </w:rPr>
        <w:t>Российской Федерации и определенные федеральными стандарта</w:t>
      </w:r>
      <w:r>
        <w:rPr>
          <w:rFonts w:ascii="Times New Roman" w:hAnsi="Times New Roman" w:cs="Times New Roman"/>
          <w:sz w:val="28"/>
          <w:szCs w:val="28"/>
        </w:rPr>
        <w:t>ми.</w:t>
      </w:r>
    </w:p>
    <w:p w:rsidR="00FC11DD" w:rsidRPr="00383D67" w:rsidRDefault="00FC11DD" w:rsidP="00FC11DD">
      <w:pPr>
        <w:pStyle w:val="a3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905017" w:rsidRPr="00383D67" w:rsidRDefault="00905017" w:rsidP="00FC1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05017" w:rsidRPr="00383D67" w:rsidSect="0051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17335"/>
    <w:multiLevelType w:val="hybridMultilevel"/>
    <w:tmpl w:val="5EE8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A63EA"/>
    <w:multiLevelType w:val="hybridMultilevel"/>
    <w:tmpl w:val="8624B09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6E4D593C"/>
    <w:multiLevelType w:val="hybridMultilevel"/>
    <w:tmpl w:val="5EE8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749AC"/>
    <w:multiLevelType w:val="hybridMultilevel"/>
    <w:tmpl w:val="80E0848C"/>
    <w:lvl w:ilvl="0" w:tplc="30021442">
      <w:start w:val="1"/>
      <w:numFmt w:val="decimal"/>
      <w:lvlText w:val="%1."/>
      <w:lvlJc w:val="left"/>
      <w:pPr>
        <w:ind w:left="12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7CB"/>
    <w:rsid w:val="0003075F"/>
    <w:rsid w:val="000F130F"/>
    <w:rsid w:val="000F3031"/>
    <w:rsid w:val="00177BAD"/>
    <w:rsid w:val="00192807"/>
    <w:rsid w:val="001F56C9"/>
    <w:rsid w:val="002F3DA2"/>
    <w:rsid w:val="00336440"/>
    <w:rsid w:val="003A0FB8"/>
    <w:rsid w:val="003A6DD5"/>
    <w:rsid w:val="004B6A35"/>
    <w:rsid w:val="0051323B"/>
    <w:rsid w:val="005F30FE"/>
    <w:rsid w:val="0064557C"/>
    <w:rsid w:val="006C6008"/>
    <w:rsid w:val="00722011"/>
    <w:rsid w:val="007C7C57"/>
    <w:rsid w:val="00837FB0"/>
    <w:rsid w:val="0090387A"/>
    <w:rsid w:val="00905017"/>
    <w:rsid w:val="009060D7"/>
    <w:rsid w:val="00925010"/>
    <w:rsid w:val="009E47A4"/>
    <w:rsid w:val="00A347CB"/>
    <w:rsid w:val="00B65073"/>
    <w:rsid w:val="00BF45D7"/>
    <w:rsid w:val="00C12829"/>
    <w:rsid w:val="00D44147"/>
    <w:rsid w:val="00FC1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7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47CB"/>
    <w:pPr>
      <w:ind w:left="720"/>
      <w:contextualSpacing/>
    </w:pPr>
  </w:style>
  <w:style w:type="character" w:customStyle="1" w:styleId="a5">
    <w:name w:val="Гипертекстовая ссылка"/>
    <w:uiPriority w:val="99"/>
    <w:rsid w:val="000F130F"/>
    <w:rPr>
      <w:b w:val="0"/>
      <w:bCs w:val="0"/>
      <w:color w:val="106BBE"/>
    </w:rPr>
  </w:style>
  <w:style w:type="paragraph" w:customStyle="1" w:styleId="ConsPlusTitle">
    <w:name w:val="ConsPlusTitle"/>
    <w:uiPriority w:val="99"/>
    <w:rsid w:val="00905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Заголовок №2_"/>
    <w:basedOn w:val="a0"/>
    <w:link w:val="20"/>
    <w:uiPriority w:val="99"/>
    <w:locked/>
    <w:rsid w:val="00837FB0"/>
    <w:rPr>
      <w:rFonts w:ascii="Arial" w:hAnsi="Arial" w:cs="Arial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37FB0"/>
    <w:pPr>
      <w:widowControl w:val="0"/>
      <w:shd w:val="clear" w:color="auto" w:fill="FFFFFF"/>
      <w:spacing w:after="0" w:line="274" w:lineRule="exact"/>
      <w:jc w:val="center"/>
      <w:outlineLvl w:val="1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4D532-C08A-4F32-87E7-C0090028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</cp:revision>
  <cp:lastPrinted>2021-03-04T04:18:00Z</cp:lastPrinted>
  <dcterms:created xsi:type="dcterms:W3CDTF">2021-06-25T05:52:00Z</dcterms:created>
  <dcterms:modified xsi:type="dcterms:W3CDTF">2021-07-09T07:39:00Z</dcterms:modified>
</cp:coreProperties>
</file>