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91"/>
      </w:tblGrid>
      <w:tr w:rsidR="00475580" w:rsidRPr="00475580" w:rsidTr="00475580">
        <w:trPr>
          <w:trHeight w:val="1418"/>
        </w:trPr>
        <w:tc>
          <w:tcPr>
            <w:tcW w:w="909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75580" w:rsidRPr="00BB4851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МУНИЦИПАЛЬНОГО ОБРАЗОВАНИЯ</w:t>
            </w:r>
          </w:p>
          <w:p w:rsidR="00475580" w:rsidRPr="00BB4851" w:rsidRDefault="00BB4851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ШКУНОВСКИЙ </w:t>
            </w:r>
            <w:r w:rsidR="00475580" w:rsidRPr="00BB4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КБУЛАКСКОГО </w:t>
            </w:r>
            <w:r w:rsidR="00475580" w:rsidRPr="00BB4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</w:t>
            </w:r>
          </w:p>
          <w:p w:rsidR="00475580" w:rsidRPr="00BB4851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ОРЕНБУРГСКОЙ ОБЛАСТИ</w:t>
            </w:r>
          </w:p>
          <w:p w:rsidR="00475580" w:rsidRPr="00BB4851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8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475580" w:rsidRPr="00BB4851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B48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ПОСТАНОВЛЕНИЕ</w:t>
            </w:r>
          </w:p>
        </w:tc>
      </w:tr>
    </w:tbl>
    <w:p w:rsidR="00475580" w:rsidRPr="00BB4851" w:rsidRDefault="00D50ECD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0ECD">
        <w:rPr>
          <w:rFonts w:ascii="Times New Roman" w:eastAsia="Times New Roman" w:hAnsi="Times New Roman" w:cs="Times New Roman"/>
          <w:color w:val="000000"/>
          <w:sz w:val="28"/>
          <w:szCs w:val="28"/>
        </w:rPr>
        <w:t>09</w:t>
      </w:r>
      <w:r w:rsidR="00475580" w:rsidRP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11</w:t>
      </w:r>
      <w:r w:rsidR="00475580" w:rsidRP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.2020                                                                                                 № </w:t>
      </w:r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D50ECD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475580" w:rsidRP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п.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Шкуновка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Положения о специализированном маневренном жилищном фонде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Жилищным кодексом Российской Федерации, Гражданским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Постановлением Правительства Российской Федерации от 26.01.2006 N 42 "Об утверждении Правил отнесения жилого помещения к специализированного маневренного жилищному фонду и типовых договоров найма специализированных жилых помещений", постановлением Правительства Российской Федерации от 21.01.2006 N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"Об утверждении Правил пользования жилыми помещениями", Уставом 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Положение о специализированном маневренном жилищном фонде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к настоящему постановлению.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Утвердить форму перечня жилых помещений специализированного маневренного жилищного фонда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сельсовет,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 к настоящему постановлению.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Настоящее постановление вступает в силу после официального обнародования и подлежит размещению на официальном сайте администрации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475580" w:rsidRPr="00475580" w:rsidRDefault="00475580" w:rsidP="004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муниципального образования                                                                      </w:t>
      </w:r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И.Г.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Максимчук</w:t>
      </w:r>
      <w:proofErr w:type="spellEnd"/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851" w:rsidRDefault="00BB4851" w:rsidP="00BB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B4851" w:rsidRPr="00686E22" w:rsidRDefault="00BB4851" w:rsidP="00BB4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686E22">
        <w:rPr>
          <w:rFonts w:ascii="Times New Roman" w:hAnsi="Times New Roman" w:cs="Times New Roman"/>
          <w:sz w:val="28"/>
          <w:szCs w:val="28"/>
        </w:rPr>
        <w:t>Приложение  1</w:t>
      </w:r>
    </w:p>
    <w:p w:rsidR="00BB4851" w:rsidRPr="00686E22" w:rsidRDefault="00BB4851" w:rsidP="00BB48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6E2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86E2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86E22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BB4851" w:rsidRPr="00686E22" w:rsidRDefault="00BB4851" w:rsidP="00BB48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6E22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BB4851" w:rsidRPr="00CF5672" w:rsidRDefault="00BB4851" w:rsidP="00BB48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6E2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D50ECD">
        <w:rPr>
          <w:rFonts w:ascii="Times New Roman" w:hAnsi="Times New Roman" w:cs="Times New Roman"/>
          <w:bCs/>
          <w:sz w:val="28"/>
          <w:szCs w:val="28"/>
          <w:lang w:val="en-US"/>
        </w:rPr>
        <w:t>09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50ECD">
        <w:rPr>
          <w:rFonts w:ascii="Times New Roman" w:hAnsi="Times New Roman" w:cs="Times New Roman"/>
          <w:bCs/>
          <w:sz w:val="28"/>
          <w:szCs w:val="28"/>
          <w:lang w:val="en-US"/>
        </w:rPr>
        <w:t>11</w:t>
      </w:r>
      <w:r w:rsidRPr="00CF5672">
        <w:rPr>
          <w:rFonts w:ascii="Times New Roman" w:hAnsi="Times New Roman" w:cs="Times New Roman"/>
          <w:bCs/>
          <w:sz w:val="28"/>
          <w:szCs w:val="28"/>
        </w:rPr>
        <w:t>.2020 №</w:t>
      </w:r>
      <w:r w:rsidR="00D50ECD" w:rsidRPr="00D50ECD">
        <w:rPr>
          <w:rFonts w:ascii="Times New Roman" w:hAnsi="Times New Roman" w:cs="Times New Roman"/>
          <w:bCs/>
          <w:sz w:val="28"/>
          <w:szCs w:val="28"/>
        </w:rPr>
        <w:t>38</w:t>
      </w:r>
      <w:r w:rsidRPr="00CF5672">
        <w:rPr>
          <w:rFonts w:ascii="Times New Roman" w:hAnsi="Times New Roman" w:cs="Times New Roman"/>
          <w:bCs/>
          <w:sz w:val="28"/>
          <w:szCs w:val="28"/>
        </w:rPr>
        <w:t>-п</w:t>
      </w:r>
    </w:p>
    <w:p w:rsidR="00BB4851" w:rsidRDefault="00BB4851" w:rsidP="00BB48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580" w:rsidRPr="00475580" w:rsidRDefault="00BB4851" w:rsidP="00BB48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5580" w:rsidRPr="00475580" w:rsidRDefault="00475580" w:rsidP="004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специализированном маневренном жилищном фонде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муниципального образования </w:t>
      </w:r>
      <w:proofErr w:type="spellStart"/>
      <w:r w:rsidR="00BB4851" w:rsidRPr="00BB48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1.1.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разработано в соответствии с Жилищным кодексом Российской Федерации, Гражданским кодексом Российской Федерации, Федеральным законом от 06.10.2003  №131-ФЗ «Об общих принципах организации местного самоуправления в Российской Федерации», постановлением Правительства Российской Федерации от 26.01.2006 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постановлением Правительства Российской Федерации от 21.01.2006 №25 «Об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утверждении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 пользования жилыми помещениями», Уставом 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1.2. Настоящее Положение определяет порядок формирования, специализированного маневренного жилищного фонда сельсовета, порядок предоставления и пользования отдельными категориями граждан жилых помещений специализированного маневренного жилищного фонда, учет и порядок освобождения жилых помещений специализированного маневренного жилищного фонда сельсовета, находящихся в муниципальной собственности и составляющих жилищный фонд сельсовета.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Муниципальный жилищный фонд – совокупность жилых помещений, принадлежащих на праве собственности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(далее по тексту положения – сельсовет). В целях настоящего Положения к специализированным жилым помещениям муниципального жилищного фонда сельсовета относятся жилые помещения маневренного фонда.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1.4. Маневренный фонд – это разновидность специализированного маневренного жилищного фонда, жилые помещения которого предназначены для временного проживания: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1.4.2.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Граждан, утративших жилые помещения в результате обращения взыскания на эти жилые помещения, которые были приобретены за счет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1.4.3. Граждан, у которых единственные жилые помещения стали непригодными для проживания в результате чрезвычайных обстоятельств.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1.4.4. Иных граждан в случаях, предусмотренных законодательством.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населённых пунктов поселения.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Жилое помещение маневренного фонда предоставляется гражданам из расчета не менее 6 кв. метров жилой площади на 1 человека.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1.7. 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также,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1.8. Учёт жилых помещений маневренного фонда осуществляется администрацией муниципального образования  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1.9. Управление помещениями, относящимися к маневренному фонду, осуществляется организациями, обслуживающими жилищный фонд на территории поселения.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2.Порядок и срок предоставления жилого помещения по договору найма жилого помещения маневренного фонда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Решение о предоставлении жилого помещения маневренного фонда принимается администрацией муниципального образования </w:t>
      </w:r>
      <w:proofErr w:type="spellStart"/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BB4851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сельсовет. При вселении в жилое помещение маневренного жилищного фонда и выселении из него оформляется акт освидетельствования технического состояния и приема-передачи жилого помещения. Акт оформляется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жилого помещения маневренного жилищного фонда.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2.2. Договор найма жилого помещения маневренного фонда заключается на период: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2.2.1. До завершения капитального ремонта или реконструкции дома (при заключении такого договора с гражданами, указанными в п. 1.4.1 настоящего Положения);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 1.4.2 настоящего Положения);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2.2.3.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 1.4.3 настоящего Положения);</w:t>
      </w:r>
      <w:proofErr w:type="gramEnd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2.2.4. До завершения расчетов 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реконструкции, либо до предоставления им жилых помещений, но не более чем на два года;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2.2.5.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Установленный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законодательством (при заключении такого договора с гражданами, указанными в п.1.4.4 настоящего Положения).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 Истечение срока, на который заключен договор найма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помещения маневренного фонда, является основанием прекращения данного договора.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2.4.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1) личное заявление, подписанное всеми совершеннолетними членами;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4) выписку из домовой книги;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6)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 1.4.2 настоящего Положения);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документы, подтверждающие факт нахождения жилого помещения в непригодном для проживания состоянии в результате чрезвычайных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обстоятельств (представляются гражданами, указанными в п. 1.4.3 настоящего Положения).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2.5. 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2.6. Администрация муниципального образования Юбилейный сельсовет, в течение тридцати рабочих дней со дня предоставления указанных документов принимает одно из следующих решений: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2.6.1. о предоставлении гражданину жилого помещения маневренного фонда, которое оформляется постановлением администрации, которое направляется гражданам в течение трех рабочих дней с момента принятия такого решения;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2.6.2. об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2.7. Постановление об отказе в предоставлении жилых помещений маневренного фонда, принимается в случаях, если: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1) не представлены документы, предусмотренные настоящим Положением;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3) отсутствуют свободные жилые помещения маневренного фонда.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2.8. На основании постановления администрации Юбилейного сельсовета о предоставлении жилого помещения маневренного фонда заключается договор найма жилого помещения маневренного фонда.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2.9.  Договор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Пользование жилым помещением по договору найма маневренного фонда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№25, договором найма жилого помещения маневренного фонда (Приложение 1 к Положению).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3.3. 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3.4. 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прекращении права пользования жилым помещением Наниматель обязан сдать по акту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исправном состоянии жилое помещение, санитарно-техническое и иное оборудование, находящееся в нем, оплатить стоимость не произведенного нанимателем ремонта жилого помещения, санитарно-технического и иного оборудования, находящегося в нем, или произвести ремонт за свой счет, а также погасить задолженность по оплате жилого помещения и коммунальных услуг.</w:t>
      </w:r>
      <w:proofErr w:type="gramEnd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51" w:rsidRPr="00475580" w:rsidRDefault="00BB4851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4DD5" w:rsidRDefault="00475580" w:rsidP="003A4DD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BB4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к Положению о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специализированном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маневренном жилищном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фонде </w:t>
      </w:r>
      <w:proofErr w:type="gramStart"/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475580" w:rsidRPr="00475580" w:rsidRDefault="00475580" w:rsidP="003A4D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ТИПОВОЙ ДОГОВОР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найма жилого помещения маневренного фонда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                         </w:t>
      </w:r>
      <w:r w:rsidR="003A4D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</w:t>
      </w:r>
      <w:r w:rsidRPr="004755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 _________________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                      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___________________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населенного пункта)                                          (число, месяц, год)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собственника жилого помещения маневренного фонда или</w:t>
      </w:r>
      <w:proofErr w:type="gramEnd"/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действующего от его лица</w:t>
      </w:r>
      <w:proofErr w:type="gramEnd"/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органа государственной власти Российской Федерации,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государственной власти субъекта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Федерации, органа местного самоуправления либо иного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уполномоченного им лица,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уполномочивающего документа, его дата и номер)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именуемый  в  дальнейшем 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Наймодателем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,  с одной стороны, и граждани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н(</w:t>
      </w:r>
      <w:proofErr w:type="spellStart"/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(фамилия, имя, отчество)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именуемый в  дальнейшем  Нанимателем,  с  другой  стороны,  на  основании решения о предоставлении жилого помещения от "___" ______________ 200_ г. N ________ заключили настоящий Договор о нижеследующем.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I. Предмет Договора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1. 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передает Нанимателю и членам его семьи  за  плату  во владение    и    пользование    жилое    помещение,     находящееся     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    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(государственной, муниципальной - нужное указать) собственности на основании Свидетельства  о  государственной  регистрации права от "__" __________ 200_ г. N _____, состоящее из квартиры (комнаты) общей площадью _____________ кв. метров, расположенное в _______________, д. ___, корп. ____, кв. ___, для временного проживания в нем.</w:t>
      </w:r>
      <w:proofErr w:type="gramEnd"/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sub_4102"/>
      <w:r w:rsidRPr="0047558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     2. Жилое помещение предоставлено в связи </w:t>
      </w:r>
      <w:proofErr w:type="gramStart"/>
      <w:r w:rsidRPr="00475580">
        <w:rPr>
          <w:rFonts w:ascii="Times New Roman" w:eastAsia="Times New Roman" w:hAnsi="Times New Roman" w:cs="Times New Roman"/>
          <w:color w:val="454545"/>
          <w:sz w:val="28"/>
          <w:szCs w:val="28"/>
        </w:rPr>
        <w:t>с</w:t>
      </w:r>
      <w:proofErr w:type="gramEnd"/>
      <w:r w:rsidRPr="00475580"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________________________</w:t>
      </w:r>
      <w:bookmarkEnd w:id="0"/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(капитальным ремонтом или реконструкцией дома, утратой жилого помещения в результате обращения</w:t>
      </w:r>
      <w:proofErr w:type="gramEnd"/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взыскания на это помещение, признанием жилого помещения непригодным для проживания в результате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обстоятельств -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указать)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3. Жилое  помещение  отнесено  к  маневренному  фонду  на  основании</w:t>
      </w:r>
    </w:p>
    <w:p w:rsidR="00475580" w:rsidRPr="00475580" w:rsidRDefault="003A4DD5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органа, осуществляющего управление государственным или</w:t>
      </w:r>
      <w:proofErr w:type="gramEnd"/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муниципальным жилищным фондом, дата и номер решения)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4. Характеристика    предоставляемого    жилого     помещения,   его технического состояния,   а   также   санитарно-технического   и   иного оборудования, находящегося  в  нем,  содержится  в  техническом  паспорте жилого помещения.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5. Совместно с Нанимателем в жилое  помещение  вселяются  члены  его семьи: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 ________________________________________________________________;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(фамилия, имя, отчество члена семьи Нанимателя и степень родства с ним)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 ________________________________________________________________;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(фамилия, имя, отчество члена семьи Нанимателя и степень родства с ним)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 ________________________________________________________________.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 (фамилия, имя, отчество члена семьи Нанимателя и степень родства с ним)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sub_420"/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II. Права и обязанности Нанимателя и членов его семьи</w:t>
      </w:r>
      <w:bookmarkEnd w:id="1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6. Наниматель имеет право: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 на использование жилого помещения для проживания, в том  числе  с членами семьи;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 на пользование общим имуществом в многоквартирном доме;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3) на  неприкосновенность  жилища  и  недопустимость   произвольного лишения жилого помещения. Никто не вправе проникать в жилое помещение без согласия проживающих в нем на законных основаниях  граждан  иначе   как в порядке и случаях, предусмотренных федеральным законом, или на  основании судебного решения. Проживающие в жилом помещении на  законных  основаниях граждане не могут быть выселены из  жилого  помещения  или   ограничены в праве  пользования  иначе  как  в  порядке  и  по     основаниям, которые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предусмотрены  </w:t>
      </w:r>
      <w:hyperlink r:id="rId6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Жилищным   кодексом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 Российской   Федерации     и другими федеральными законами;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4) на расторжение в любое время настоящего Договора;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5) на получение субсидий на оплату жилого помещения  и  коммунальных услуг в  порядке  и  на  условиях,  установленных  </w:t>
      </w:r>
      <w:hyperlink r:id="rId7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 159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 Жилищного кодекса Российской Федерации.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Наниматель    может    иметь     иные     права,     предусмотренные законодательством.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7. Наниматель обязан: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sub_42071"/>
      <w:r w:rsidRPr="00475580">
        <w:rPr>
          <w:rFonts w:ascii="Times New Roman" w:eastAsia="Times New Roman" w:hAnsi="Times New Roman" w:cs="Times New Roman"/>
          <w:color w:val="454545"/>
          <w:sz w:val="28"/>
          <w:szCs w:val="28"/>
        </w:rPr>
        <w:t>     1) использовать  жилое  помещение  по  назначению  и   в   пределах,</w:t>
      </w:r>
      <w:bookmarkEnd w:id="2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установленных </w:t>
      </w:r>
      <w:hyperlink r:id="rId8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 соблюдать правила пользования жилым помещением;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 обеспечивать сохранность жилого помещения;</w:t>
      </w:r>
    </w:p>
    <w:p w:rsidR="00475580" w:rsidRPr="00475580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4) поддерживать надлежащее состояние жилого  помещения.  Самовольное переустройство или перепланировка жилого помещения не допускается;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5) проводить текущий ремонт жилого помещения;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6) своевременно вносить плату  за  жилое  помещение  и  коммунальные услуги  (обязательные  платежи).  Обязанность  вносить  плату    за жилое помещение и коммунальные услуги возникает 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момента заключения </w:t>
      </w:r>
      <w:proofErr w:type="spellStart"/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настоящего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.  Несвоевременное  внесение   платы   за   жилое     помещение и коммунальные услуги влечет взимание пеней в порядке  и  размере,  которые установлены </w:t>
      </w:r>
      <w:hyperlink r:id="rId9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статьей 155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Жилищного кодекса Российской Федерации;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7) допускать  в  жилое  помещение  в  заранее    согласованное время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представителя 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 для  осмотра  технического  состояния  жилого помещения, санитарно-технического и иного  оборудования,   находящегося в нем, а также для выполнения необходимых работ;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8) при   обнаружении    неисправностей    жилого       помещения или санитарно-технического  и  иного  оборудования,   находящегося   в   нем, немедленно  принимать  возможные  меры  к  их  устранению  и   в   случае необходимости  сообщать  о  них 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 либо   в   соответствующую управляющую организацию;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9) осуществлять пользование жилым  помещением  с  учетом  соблюдения прав и законных  интересов  соседей,  требований  пожарной  безопасности, санитарно-гигиенических,     экологических     и          иных требований законодательства;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10) при расторжении или прекращении настоящего  Договора  освободить жилое помещение. В случае отказа освободить жилое помещение Наниматель  и члены его семьи подлежат выселению в судебном порядке;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sub_311"/>
      <w:r w:rsidRPr="00475580">
        <w:rPr>
          <w:rFonts w:ascii="Times New Roman" w:eastAsia="Times New Roman" w:hAnsi="Times New Roman" w:cs="Times New Roman"/>
          <w:color w:val="454545"/>
          <w:sz w:val="28"/>
          <w:szCs w:val="28"/>
        </w:rPr>
        <w:t>     11) при освобождении жилого помещения сдать его  в  течение  3  дней</w:t>
      </w:r>
      <w:bookmarkEnd w:id="3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Наймодателю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надлежащем состоянии,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оплатить стоимость не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 произведенного Нанимателем  и  входящего  в  его  обязанности  текущего   ремонта жилого помещения, а также погасить задолженность по оплате  жилого   помещения и коммунальных услуг.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     Наниматель жилого помещения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 иные обязанности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,  предусмотренные </w:t>
      </w:r>
      <w:hyperlink r:id="rId10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8. Наниматель жилого помещения не вправе осуществлять  обмен  жилого помещения, а также передавать его в поднаем.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9. Члены  семьи  Нанимателя  имеют  право   на     пользование жилым помещением наравне с Нанимателем и имеют равные права  и  обязанности  по настоящему Договору.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10. Дееспособные  члены  семьи   Нанимателя   несут     солидарную с Нанимателем ответственность по обязательствам, вытекающим  из  настоящего Договора.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11. Если  гражданин  перестал  быть  членом  семьи    Нанимателя, но продолжает проживать в жилом  помещении,  за  ним  сохраняются  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права, какие имеют Наниматель и  члены  его  семьи.  Указанный  гражданин самостоятельно отвечает по своим обязательствам, вытекающим из настоящего Договора.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sub_430"/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 xml:space="preserve">III. Права и обязанности </w:t>
      </w:r>
      <w:proofErr w:type="spellStart"/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Наймодателя</w:t>
      </w:r>
      <w:bookmarkEnd w:id="4"/>
      <w:proofErr w:type="spellEnd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12. 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 требовать своевременного внесения  платы  за  жилое   помещение и коммунальные услуги;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 требовать расторжения настоящего  Договора  в  случаях  нарушения Нанимателем жилищного законодательства и условий настоящего Договора.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 может    иметь    иные     права,     предусмотренные </w:t>
      </w:r>
      <w:hyperlink r:id="rId11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13. 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обязан: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 передать Нанимателю свободное от прав иных лиц  и  пригодное  для проживания жилое помещение в состоянии, отвечающем  требованиям  пожарной безопасности, санитарно-гигиеническим, экологическим и иным требованиям;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 принимать  участие  в  надлежащем  содержании  и  ремонте  общего имущества в многоквартирном доме, в котором находится жилое помещение;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 осуществлять капитальный ремонт жилого помещения;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4) принимать  участие  в  своевременной  подготовке     жилого дома, санитарно-технического  и  иного  оборудования,  находящегося  в   нем, к эксплуатации в зимних условиях;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5) обеспечивать предоставление Нанимателю коммунальных услуг;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6) принять в установленные настоящим Договором сроки жилое помещение у  Нанимателя  с  соблюдением  условий,   предусмотренных   </w:t>
      </w:r>
      <w:hyperlink r:id="rId12" w:anchor="sub_311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подпунктом 11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75580">
        <w:rPr>
          <w:rFonts w:ascii="Times New Roman" w:eastAsia="Times New Roman" w:hAnsi="Times New Roman" w:cs="Times New Roman"/>
          <w:color w:val="106BBE"/>
          <w:sz w:val="28"/>
          <w:szCs w:val="28"/>
        </w:rPr>
        <w:t>пункта 7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настоящего Договора.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несет     иные     обязанности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,      предусмотренные </w:t>
      </w:r>
      <w:hyperlink r:id="rId13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sub_440"/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IV. Расторжение и прекращение Договора</w:t>
      </w:r>
      <w:bookmarkEnd w:id="5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14. Настоящий 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 может  быть  расторгнут  в  любое   время по соглашению сторон.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15. Наниматель в любое время может расторгнуть настоящий Договор.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16. 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потребовать расторжения настоящего Договора  в судебном порядке в случае: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 невнесения  Нанимателем  платы  за  жилое   помещение   и   (или) коммунальные услуги в течение более 6 месяцев;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 разрушения  или  повреждения  жилого  помещения   Нанимателем или членами его семьи;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 систематического нарушения прав и законных интересов соседей;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4) использования жилого помещения не по назначению.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17. Настоящий Договор прекращается в связи: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1) с завершением ___________________________________________________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(капитального ремонта или реконструкции дома, расчетов с Нанимателем,</w:t>
      </w:r>
      <w:proofErr w:type="gramEnd"/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утратившим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жилое помещение в результате обращения взыскания на это помещение,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расчетов с Нанимателем за жилое помещение, признанное непригодным для проживания в результате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чрезвычайных обстоятельств -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нужное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указать)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2) с утратой (разрушением) жилого помещения;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3) со смертью Нанимателя.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Члены семьи умершего Нанимателя сохраняют  право  пользования  жилым помещением до завершения ремонта или реконструкции дома, расчетов в связи с утратой жилого  помещения  в  результате  обращения  взыскания   на это помещение,  расчетов  за  жилое  помещение,  признанное   непригодным для проживания в результате чрезвычайных обстоятельств.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" w:name="sub_450"/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V. Внесение платы по Договору</w:t>
      </w:r>
      <w:bookmarkEnd w:id="6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18. 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Наниматель вносит плату за жилое помещение в порядке и  размере, которые предусмотрены </w:t>
      </w:r>
      <w:hyperlink r:id="rId14" w:history="1">
        <w:r w:rsidRPr="00475580">
          <w:rPr>
            <w:rFonts w:ascii="Times New Roman" w:eastAsia="Times New Roman" w:hAnsi="Times New Roman" w:cs="Times New Roman"/>
            <w:color w:val="106BBE"/>
            <w:sz w:val="28"/>
            <w:szCs w:val="28"/>
          </w:rPr>
          <w:t>Жилищным кодексом</w:t>
        </w:r>
      </w:hyperlink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  <w:proofErr w:type="gramEnd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sub_460"/>
      <w:r w:rsidRPr="0047558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</w:rPr>
        <w:t>VI. Иные условия</w:t>
      </w:r>
      <w:bookmarkEnd w:id="7"/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19. Споры, которые могут возникнуть между  сторонами  по  настоящему Договору, разрешаются в порядке, предусмотренном законодательством.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 20. Настоящий Договор составлен в  2 экземплярах,  один  из  которых находится у </w:t>
      </w:r>
      <w:proofErr w:type="spell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Наймодателя</w:t>
      </w:r>
      <w:proofErr w:type="spell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другой - у Нанимателя.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475580" w:rsidRPr="00475580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Наниматель _____________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                 (подпись)                                                        (подпись)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A4DD5" w:rsidRDefault="003A4DD5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D50ECD" w:rsidRDefault="00D50ECD" w:rsidP="00D50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</w:t>
      </w:r>
    </w:p>
    <w:p w:rsidR="00D50ECD" w:rsidRDefault="00D50ECD" w:rsidP="00D50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                                                     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к Положению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специализированном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</w:t>
      </w: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маневренном жилищном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фонде </w:t>
      </w:r>
      <w:proofErr w:type="gramStart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P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50ECD" w:rsidRDefault="00D50ECD" w:rsidP="00D50E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</w:p>
    <w:p w:rsidR="00475580" w:rsidRPr="00475580" w:rsidRDefault="00475580" w:rsidP="00D50EC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50ECD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</w:p>
    <w:p w:rsidR="00475580" w:rsidRPr="00475580" w:rsidRDefault="00D50ECD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еречня жилых помещений специализированного маневренного жилищного фонда муниципального образования </w:t>
      </w:r>
      <w:proofErr w:type="spellStart"/>
      <w:r w:rsidR="003A4DD5">
        <w:rPr>
          <w:rFonts w:ascii="Times New Roman" w:eastAsia="Times New Roman" w:hAnsi="Times New Roman" w:cs="Times New Roman"/>
          <w:color w:val="000000"/>
          <w:sz w:val="28"/>
          <w:szCs w:val="28"/>
        </w:rPr>
        <w:t>Шкуновский</w:t>
      </w:r>
      <w:proofErr w:type="spellEnd"/>
      <w:r w:rsidR="00475580"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сельсовет:</w:t>
      </w:r>
    </w:p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2"/>
        <w:gridCol w:w="4597"/>
        <w:gridCol w:w="1562"/>
        <w:gridCol w:w="1277"/>
        <w:gridCol w:w="1397"/>
      </w:tblGrid>
      <w:tr w:rsidR="00475580" w:rsidRPr="00475580" w:rsidTr="003A4DD5">
        <w:trPr>
          <w:jc w:val="center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№</w:t>
            </w:r>
          </w:p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spellEnd"/>
            <w:proofErr w:type="gramEnd"/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/</w:t>
            </w:r>
            <w:proofErr w:type="spellStart"/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Почтовый адрес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Номер</w:t>
            </w:r>
          </w:p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квартиры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Кол-во</w:t>
            </w:r>
          </w:p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комнат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Площадь</w:t>
            </w:r>
          </w:p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b/>
                <w:bCs/>
                <w:color w:val="282828"/>
                <w:sz w:val="28"/>
                <w:szCs w:val="28"/>
              </w:rPr>
              <w:t>(кв. м.)</w:t>
            </w:r>
          </w:p>
        </w:tc>
      </w:tr>
      <w:tr w:rsidR="00475580" w:rsidRPr="00475580" w:rsidTr="003A4DD5">
        <w:trPr>
          <w:jc w:val="center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1.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2.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3.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4.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5.</w:t>
            </w:r>
          </w:p>
        </w:tc>
      </w:tr>
      <w:tr w:rsidR="00475580" w:rsidRPr="00475580" w:rsidTr="003A4DD5">
        <w:trPr>
          <w:jc w:val="center"/>
        </w:trPr>
        <w:tc>
          <w:tcPr>
            <w:tcW w:w="9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282828"/>
                <w:sz w:val="28"/>
                <w:szCs w:val="28"/>
              </w:rPr>
              <w:t>1.</w:t>
            </w:r>
          </w:p>
        </w:tc>
        <w:tc>
          <w:tcPr>
            <w:tcW w:w="459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75580" w:rsidRPr="00475580" w:rsidRDefault="00475580" w:rsidP="004755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5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475580" w:rsidRPr="00475580" w:rsidRDefault="00475580" w:rsidP="004755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75580" w:rsidRPr="00475580" w:rsidRDefault="00475580" w:rsidP="0047558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7558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C547D" w:rsidRPr="00475580" w:rsidRDefault="000C547D" w:rsidP="0047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5580" w:rsidRPr="00475580" w:rsidRDefault="00475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5580" w:rsidRPr="00475580" w:rsidSect="000C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65D"/>
    <w:multiLevelType w:val="multilevel"/>
    <w:tmpl w:val="A0FC4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E71C9"/>
    <w:multiLevelType w:val="multilevel"/>
    <w:tmpl w:val="1EC4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5580"/>
    <w:rsid w:val="000C547D"/>
    <w:rsid w:val="00180FAB"/>
    <w:rsid w:val="00253448"/>
    <w:rsid w:val="003A4DD5"/>
    <w:rsid w:val="00475580"/>
    <w:rsid w:val="00B9452D"/>
    <w:rsid w:val="00BB4851"/>
    <w:rsid w:val="00D5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475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755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12138291/17" TargetMode="External"/><Relationship Id="rId13" Type="http://schemas.openxmlformats.org/officeDocument/2006/relationships/hyperlink" Target="http://ivo.garant.ru/document/redirect/12138291/65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12138291/159" TargetMode="External"/><Relationship Id="rId12" Type="http://schemas.openxmlformats.org/officeDocument/2006/relationships/hyperlink" Target="https://muob.ru/aktualno/npa/postanovleniya/o/1018381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12138291/35" TargetMode="External"/><Relationship Id="rId11" Type="http://schemas.openxmlformats.org/officeDocument/2006/relationships/hyperlink" Target="http://ivo.garant.ru/document/redirect/12138291/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38291/6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12138291/155" TargetMode="External"/><Relationship Id="rId14" Type="http://schemas.openxmlformats.org/officeDocument/2006/relationships/hyperlink" Target="http://ivo.garant.ru/document/redirect/12138291/7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B686-50C8-4F7C-853C-DBB14E3C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3946</Words>
  <Characters>22494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2020-10-30T06:03:00Z</dcterms:created>
  <dcterms:modified xsi:type="dcterms:W3CDTF">2020-11-16T11:00:00Z</dcterms:modified>
</cp:coreProperties>
</file>