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A7" w:rsidRPr="00F86CB3" w:rsidRDefault="00F763A7" w:rsidP="002F6364">
      <w:pPr>
        <w:spacing w:after="0" w:line="240" w:lineRule="auto"/>
        <w:jc w:val="center"/>
        <w:rPr>
          <w:rFonts w:ascii="Times New Roman" w:hAnsi="Times New Roman"/>
          <w:b/>
          <w:sz w:val="28"/>
          <w:szCs w:val="28"/>
        </w:rPr>
      </w:pPr>
      <w:r w:rsidRPr="00F86CB3">
        <w:rPr>
          <w:rFonts w:ascii="Times New Roman" w:hAnsi="Times New Roman"/>
          <w:b/>
          <w:sz w:val="28"/>
          <w:szCs w:val="28"/>
        </w:rPr>
        <w:t>Отчет</w:t>
      </w:r>
    </w:p>
    <w:p w:rsidR="00F763A7" w:rsidRPr="00F86CB3" w:rsidRDefault="00F763A7" w:rsidP="002F6364">
      <w:pPr>
        <w:spacing w:after="0" w:line="240" w:lineRule="auto"/>
        <w:rPr>
          <w:rFonts w:ascii="Times New Roman" w:hAnsi="Times New Roman"/>
          <w:b/>
          <w:sz w:val="28"/>
          <w:szCs w:val="28"/>
        </w:rPr>
      </w:pPr>
    </w:p>
    <w:p w:rsidR="00F763A7" w:rsidRPr="00F86CB3" w:rsidRDefault="00F763A7" w:rsidP="00F86CB3">
      <w:pPr>
        <w:spacing w:after="0" w:line="240" w:lineRule="auto"/>
        <w:jc w:val="center"/>
        <w:rPr>
          <w:rFonts w:ascii="Times New Roman" w:hAnsi="Times New Roman"/>
          <w:sz w:val="28"/>
          <w:szCs w:val="28"/>
        </w:rPr>
      </w:pPr>
      <w:r w:rsidRPr="00F86CB3">
        <w:rPr>
          <w:rFonts w:ascii="Times New Roman" w:hAnsi="Times New Roman"/>
          <w:sz w:val="28"/>
          <w:szCs w:val="28"/>
        </w:rPr>
        <w:t>О  проделанной    работе   главы  администрации  се</w:t>
      </w:r>
      <w:r>
        <w:rPr>
          <w:rFonts w:ascii="Times New Roman" w:hAnsi="Times New Roman"/>
          <w:sz w:val="28"/>
          <w:szCs w:val="28"/>
        </w:rPr>
        <w:t xml:space="preserve">льского   совета   за </w:t>
      </w:r>
      <w:r w:rsidRPr="00F86CB3">
        <w:rPr>
          <w:rFonts w:ascii="Times New Roman" w:hAnsi="Times New Roman"/>
          <w:sz w:val="28"/>
          <w:szCs w:val="28"/>
        </w:rPr>
        <w:t>2015 г</w:t>
      </w:r>
      <w:r>
        <w:rPr>
          <w:rFonts w:ascii="Times New Roman" w:hAnsi="Times New Roman"/>
          <w:sz w:val="28"/>
          <w:szCs w:val="28"/>
        </w:rPr>
        <w:t>од</w:t>
      </w:r>
      <w:r w:rsidRPr="00F86CB3">
        <w:rPr>
          <w:rFonts w:ascii="Times New Roman" w:hAnsi="Times New Roman"/>
          <w:sz w:val="28"/>
          <w:szCs w:val="28"/>
        </w:rPr>
        <w:t xml:space="preserve">   и   в   целом   за   созыв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1  Общие   статистические   данные   о   муниципальном   образование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сель</w:t>
      </w:r>
      <w:r>
        <w:rPr>
          <w:rFonts w:ascii="Times New Roman" w:hAnsi="Times New Roman"/>
          <w:sz w:val="28"/>
          <w:szCs w:val="28"/>
        </w:rPr>
        <w:t>с</w:t>
      </w:r>
      <w:r w:rsidRPr="00F86CB3">
        <w:rPr>
          <w:rFonts w:ascii="Times New Roman" w:hAnsi="Times New Roman"/>
          <w:sz w:val="28"/>
          <w:szCs w:val="28"/>
        </w:rPr>
        <w:t xml:space="preserve">кого   совета   27885   га .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Плотность    населения    33   человека    на   1   кв .   км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земель   сельхозназначения   26060  га.  93  %   в  том   числе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Сенокосы   6300   га   24  %.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Пастбище   7260   га   28   %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гослесфонда   700   га   2,5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прочих   земель   1125   га   4,5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п .  Шкуновка    222,5  га   22,2  кв  км.</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Площадь    п .  Андреевка   49,5  га   4,9  км.  кв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В  п.  Шкуновка    2</w:t>
      </w:r>
      <w:r>
        <w:rPr>
          <w:rFonts w:ascii="Times New Roman" w:hAnsi="Times New Roman"/>
          <w:sz w:val="28"/>
          <w:szCs w:val="28"/>
        </w:rPr>
        <w:t>5</w:t>
      </w:r>
      <w:r w:rsidRPr="00F86CB3">
        <w:rPr>
          <w:rFonts w:ascii="Times New Roman" w:hAnsi="Times New Roman"/>
          <w:sz w:val="28"/>
          <w:szCs w:val="28"/>
        </w:rPr>
        <w:t>9  дворов.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С.   Андреевка      16   дворов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На   территории    Шкуновского    сельсовета   проживает   851   человек</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Русских       51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Казахи         43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Украинцы,  немцы,  татары,  чуваши,  фарсы,  чечен</w:t>
      </w:r>
      <w:r>
        <w:rPr>
          <w:rFonts w:ascii="Times New Roman" w:hAnsi="Times New Roman"/>
          <w:sz w:val="28"/>
          <w:szCs w:val="28"/>
        </w:rPr>
        <w:t>ц</w:t>
      </w:r>
      <w:r w:rsidRPr="00F86CB3">
        <w:rPr>
          <w:rFonts w:ascii="Times New Roman" w:hAnsi="Times New Roman"/>
          <w:sz w:val="28"/>
          <w:szCs w:val="28"/>
        </w:rPr>
        <w:t>ы     6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На   подворьях   у   сельчан   содержаться   подсобное   хозяйство.</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КРС     627  голов.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Овцы,   козы       1476  голов.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Свиньи                  143  головы.</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Лошади                 157  голов.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.Птицы   всех   видов     3780  голов.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За    2015   год   по   администрации   сельсовета   было    зарег</w:t>
      </w:r>
      <w:r>
        <w:rPr>
          <w:rFonts w:ascii="Times New Roman" w:hAnsi="Times New Roman"/>
          <w:sz w:val="28"/>
          <w:szCs w:val="28"/>
        </w:rPr>
        <w:t>и</w:t>
      </w:r>
      <w:r w:rsidRPr="00F86CB3">
        <w:rPr>
          <w:rFonts w:ascii="Times New Roman" w:hAnsi="Times New Roman"/>
          <w:sz w:val="28"/>
          <w:szCs w:val="28"/>
        </w:rPr>
        <w:t>стрировано</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Браков             1.</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Рождений       17  человек.</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Смерт</w:t>
      </w:r>
      <w:r>
        <w:rPr>
          <w:rFonts w:ascii="Times New Roman" w:hAnsi="Times New Roman"/>
          <w:sz w:val="28"/>
          <w:szCs w:val="28"/>
        </w:rPr>
        <w:t>ь</w:t>
      </w:r>
      <w:r w:rsidRPr="00F86CB3">
        <w:rPr>
          <w:rFonts w:ascii="Times New Roman" w:hAnsi="Times New Roman"/>
          <w:sz w:val="28"/>
          <w:szCs w:val="28"/>
        </w:rPr>
        <w:t xml:space="preserve">         9  человек.</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На   тер</w:t>
      </w:r>
      <w:r>
        <w:rPr>
          <w:rFonts w:ascii="Times New Roman" w:hAnsi="Times New Roman"/>
          <w:sz w:val="28"/>
          <w:szCs w:val="28"/>
        </w:rPr>
        <w:t>ри</w:t>
      </w:r>
      <w:r w:rsidRPr="00F86CB3">
        <w:rPr>
          <w:rFonts w:ascii="Times New Roman" w:hAnsi="Times New Roman"/>
          <w:sz w:val="28"/>
          <w:szCs w:val="28"/>
        </w:rPr>
        <w:t>тории    Шкуновского   сельсовета   работают   все   сферы   производства   социально   культурно   бытового   назначения.</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1   ООО   « Южный</w:t>
      </w:r>
      <w:r>
        <w:rPr>
          <w:rFonts w:ascii="Times New Roman" w:hAnsi="Times New Roman"/>
          <w:sz w:val="28"/>
          <w:szCs w:val="28"/>
        </w:rPr>
        <w:t>»</w:t>
      </w:r>
      <w:r w:rsidRPr="00F86CB3">
        <w:rPr>
          <w:rFonts w:ascii="Times New Roman" w:hAnsi="Times New Roman"/>
          <w:sz w:val="28"/>
          <w:szCs w:val="28"/>
        </w:rPr>
        <w:t xml:space="preserve">   д</w:t>
      </w:r>
      <w:r>
        <w:rPr>
          <w:rFonts w:ascii="Times New Roman" w:hAnsi="Times New Roman"/>
          <w:sz w:val="28"/>
          <w:szCs w:val="28"/>
        </w:rPr>
        <w:t>и</w:t>
      </w:r>
      <w:r w:rsidRPr="00F86CB3">
        <w:rPr>
          <w:rFonts w:ascii="Times New Roman" w:hAnsi="Times New Roman"/>
          <w:sz w:val="28"/>
          <w:szCs w:val="28"/>
        </w:rPr>
        <w:t xml:space="preserve">ректор    Куйшембаев     Е.  А.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Арендует    250   земельных   паев   у   населения   и   1250   га   земли   администрации   под   сенокос.   Коллектив   этого   предприятия   занимается   растениеводством   и   животноводством.</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2  Средняя   школа   одна   из   лучших  в   районе   директор  Щёчкина   И.</w:t>
      </w:r>
      <w:r>
        <w:rPr>
          <w:rFonts w:ascii="Times New Roman" w:hAnsi="Times New Roman"/>
          <w:sz w:val="28"/>
          <w:szCs w:val="28"/>
        </w:rPr>
        <w:t xml:space="preserve"> </w:t>
      </w:r>
      <w:r w:rsidRPr="00F86CB3">
        <w:rPr>
          <w:rFonts w:ascii="Times New Roman" w:hAnsi="Times New Roman"/>
          <w:sz w:val="28"/>
          <w:szCs w:val="28"/>
        </w:rPr>
        <w:t>И.</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Обучаются    93   ученика.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3  Детский    сад   «Солнышко «   заведующая   Кунисова   О. А.   построенный   в   1989  году   выделяется   своим   внешним   внутренним   видом,   чистота,   аккуратность   и   уют.</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Детей  в   садике   56   человек.</w:t>
      </w:r>
    </w:p>
    <w:p w:rsidR="00F763A7" w:rsidRPr="00F86CB3" w:rsidRDefault="00F763A7" w:rsidP="002F6364">
      <w:pPr>
        <w:spacing w:after="0" w:line="240" w:lineRule="auto"/>
        <w:rPr>
          <w:rFonts w:ascii="Times New Roman" w:hAnsi="Times New Roman"/>
          <w:sz w:val="28"/>
          <w:szCs w:val="28"/>
        </w:rPr>
      </w:pPr>
      <w:r>
        <w:rPr>
          <w:rFonts w:ascii="Times New Roman" w:hAnsi="Times New Roman"/>
          <w:sz w:val="28"/>
          <w:szCs w:val="28"/>
        </w:rPr>
        <w:t>4  В  п.  Ш</w:t>
      </w:r>
      <w:r w:rsidRPr="00F86CB3">
        <w:rPr>
          <w:rFonts w:ascii="Times New Roman" w:hAnsi="Times New Roman"/>
          <w:sz w:val="28"/>
          <w:szCs w:val="28"/>
        </w:rPr>
        <w:t>куновка   работает   ФАП,  в   с.   Андреевка   медпункт.</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Заведующая   Гирлова  М.  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5  Дом    культуры   в   п.  Шкуновка.   Д</w:t>
      </w:r>
      <w:r>
        <w:rPr>
          <w:rFonts w:ascii="Times New Roman" w:hAnsi="Times New Roman"/>
          <w:sz w:val="28"/>
          <w:szCs w:val="28"/>
        </w:rPr>
        <w:t>и</w:t>
      </w:r>
      <w:r w:rsidRPr="00F86CB3">
        <w:rPr>
          <w:rFonts w:ascii="Times New Roman" w:hAnsi="Times New Roman"/>
          <w:sz w:val="28"/>
          <w:szCs w:val="28"/>
        </w:rPr>
        <w:t>ректор   Чикачёк   Е.  И.</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В   доме   культуры   проводятся   культурные   мероприятия   кружки   для   детей,   дискотеки.</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Работники   культуры </w:t>
      </w:r>
      <w:r>
        <w:rPr>
          <w:rFonts w:ascii="Times New Roman" w:hAnsi="Times New Roman"/>
          <w:sz w:val="28"/>
          <w:szCs w:val="28"/>
        </w:rPr>
        <w:t xml:space="preserve">  совместно   со   школой ,  дет</w:t>
      </w:r>
      <w:r w:rsidRPr="00F86CB3">
        <w:rPr>
          <w:rFonts w:ascii="Times New Roman" w:hAnsi="Times New Roman"/>
          <w:sz w:val="28"/>
          <w:szCs w:val="28"/>
        </w:rPr>
        <w:t>ским   са</w:t>
      </w:r>
      <w:r>
        <w:rPr>
          <w:rFonts w:ascii="Times New Roman" w:hAnsi="Times New Roman"/>
          <w:sz w:val="28"/>
          <w:szCs w:val="28"/>
        </w:rPr>
        <w:t>дом,   правлением   ООО  « Южный»</w:t>
      </w:r>
      <w:r w:rsidRPr="00F86CB3">
        <w:rPr>
          <w:rFonts w:ascii="Times New Roman" w:hAnsi="Times New Roman"/>
          <w:sz w:val="28"/>
          <w:szCs w:val="28"/>
        </w:rPr>
        <w:t>,  администрацией   сельсовета   проводят   торжественные   мероприятия   по   празднованию   Дня   Победы,   Дня    Матери</w:t>
      </w:r>
      <w:r>
        <w:rPr>
          <w:rFonts w:ascii="Times New Roman" w:hAnsi="Times New Roman"/>
          <w:sz w:val="28"/>
          <w:szCs w:val="28"/>
        </w:rPr>
        <w:t>и,</w:t>
      </w:r>
      <w:r w:rsidRPr="00F86CB3">
        <w:rPr>
          <w:rFonts w:ascii="Times New Roman" w:hAnsi="Times New Roman"/>
          <w:sz w:val="28"/>
          <w:szCs w:val="28"/>
        </w:rPr>
        <w:t xml:space="preserve">   Новогодние   праздники,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Ежегодно   1   октября   в   день   Пожилых   людей   проводятся    хорошие   мероприятия   в   доме   культуры,   там   и   концерт,    чаепитие,   да   сами   пожилые   люди   веселятся   от    души.   В   спортзале   школы   проводятся   соревнования    по   волейболу,   стрельбе   и   по   другим   видам   спорта.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6  На   территории   п.  Шкуновка   расположено   отделение    погранзаставы   (  начальник   Бушанов   А.  А. )  В   администрации   сельского   совета   с    командованием    этого   подразделения   тесные   сотруднические   связи.   Военнослужащие   этого   подразделения   участвуют   во   всех    мероприятиях    проводимых    на   территории   сельсовета,    оказывают   большую   помощь    в   наведению   и    поддержанию    общественного    порядка.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7   По   МО   Шкуновский    сельсовет    за   2015   год   проводилось    4  очередные    сессии   и   5   внеочередных.   У   меня   как   у   главы    администрации   и   председателя   совета    д</w:t>
      </w:r>
      <w:r>
        <w:rPr>
          <w:rFonts w:ascii="Times New Roman" w:hAnsi="Times New Roman"/>
          <w:sz w:val="28"/>
          <w:szCs w:val="28"/>
        </w:rPr>
        <w:t>е</w:t>
      </w:r>
      <w:r w:rsidRPr="00F86CB3">
        <w:rPr>
          <w:rFonts w:ascii="Times New Roman" w:hAnsi="Times New Roman"/>
          <w:sz w:val="28"/>
          <w:szCs w:val="28"/>
        </w:rPr>
        <w:t>путатов   к    составу   д</w:t>
      </w:r>
      <w:r>
        <w:rPr>
          <w:rFonts w:ascii="Times New Roman" w:hAnsi="Times New Roman"/>
          <w:sz w:val="28"/>
          <w:szCs w:val="28"/>
        </w:rPr>
        <w:t>е</w:t>
      </w:r>
      <w:r w:rsidRPr="00F86CB3">
        <w:rPr>
          <w:rFonts w:ascii="Times New Roman" w:hAnsi="Times New Roman"/>
          <w:sz w:val="28"/>
          <w:szCs w:val="28"/>
        </w:rPr>
        <w:t>путатов   прежнего    созыва   претензий   и   замечаний   нет.</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Д</w:t>
      </w:r>
      <w:r>
        <w:rPr>
          <w:rFonts w:ascii="Times New Roman" w:hAnsi="Times New Roman"/>
          <w:sz w:val="28"/>
          <w:szCs w:val="28"/>
        </w:rPr>
        <w:t>е</w:t>
      </w:r>
      <w:r w:rsidRPr="00F86CB3">
        <w:rPr>
          <w:rFonts w:ascii="Times New Roman" w:hAnsi="Times New Roman"/>
          <w:sz w:val="28"/>
          <w:szCs w:val="28"/>
        </w:rPr>
        <w:t>путаты   избраны   народом   они   защищают   и   вып</w:t>
      </w:r>
      <w:r>
        <w:rPr>
          <w:rFonts w:ascii="Times New Roman" w:hAnsi="Times New Roman"/>
          <w:sz w:val="28"/>
          <w:szCs w:val="28"/>
        </w:rPr>
        <w:t>о</w:t>
      </w:r>
      <w:r w:rsidRPr="00F86CB3">
        <w:rPr>
          <w:rFonts w:ascii="Times New Roman" w:hAnsi="Times New Roman"/>
          <w:sz w:val="28"/>
          <w:szCs w:val="28"/>
        </w:rPr>
        <w:t>лняют   их   интересы.   Я   благодарю   за   работу    всех   д</w:t>
      </w:r>
      <w:r>
        <w:rPr>
          <w:rFonts w:ascii="Times New Roman" w:hAnsi="Times New Roman"/>
          <w:sz w:val="28"/>
          <w:szCs w:val="28"/>
        </w:rPr>
        <w:t>е</w:t>
      </w:r>
      <w:r w:rsidRPr="00F86CB3">
        <w:rPr>
          <w:rFonts w:ascii="Times New Roman" w:hAnsi="Times New Roman"/>
          <w:sz w:val="28"/>
          <w:szCs w:val="28"/>
        </w:rPr>
        <w:t>путатов,    желаю   всем   крепкого    здоровья,    семейного   благополучия   и    продолжить    свою    работу    и   впредь    на    д</w:t>
      </w:r>
      <w:r>
        <w:rPr>
          <w:rFonts w:ascii="Times New Roman" w:hAnsi="Times New Roman"/>
          <w:sz w:val="28"/>
          <w:szCs w:val="28"/>
        </w:rPr>
        <w:t>е</w:t>
      </w:r>
      <w:r w:rsidRPr="00F86CB3">
        <w:rPr>
          <w:rFonts w:ascii="Times New Roman" w:hAnsi="Times New Roman"/>
          <w:sz w:val="28"/>
          <w:szCs w:val="28"/>
        </w:rPr>
        <w:t>путатском    пути.</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8  Предпринимательская    деятельность.</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На   территории    сельсовета    зарег</w:t>
      </w:r>
      <w:r>
        <w:rPr>
          <w:rFonts w:ascii="Times New Roman" w:hAnsi="Times New Roman"/>
          <w:sz w:val="28"/>
          <w:szCs w:val="28"/>
        </w:rPr>
        <w:t>и</w:t>
      </w:r>
      <w:r w:rsidRPr="00F86CB3">
        <w:rPr>
          <w:rFonts w:ascii="Times New Roman" w:hAnsi="Times New Roman"/>
          <w:sz w:val="28"/>
          <w:szCs w:val="28"/>
        </w:rPr>
        <w:t xml:space="preserve">стрировано    3   предпринимателя,   которые </w:t>
      </w:r>
      <w:r>
        <w:rPr>
          <w:rFonts w:ascii="Times New Roman" w:hAnsi="Times New Roman"/>
          <w:sz w:val="28"/>
          <w:szCs w:val="28"/>
        </w:rPr>
        <w:t xml:space="preserve"> занимаются </w:t>
      </w:r>
      <w:r w:rsidRPr="00F86CB3">
        <w:rPr>
          <w:rFonts w:ascii="Times New Roman" w:hAnsi="Times New Roman"/>
          <w:sz w:val="28"/>
          <w:szCs w:val="28"/>
        </w:rPr>
        <w:t xml:space="preserve">  торговой   деятельностью .    В   п.   Шкуновка    расположено   4   торговых   точки   в   которых    продаются    необходимые    товары,    продовольственные   и    бытовые.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Мне   хочется   особо   отметить   предпринимателя   Ревина   В .  Н.   он   оказывает   очень   большую   помощь сельскому  </w:t>
      </w:r>
      <w:r>
        <w:rPr>
          <w:rFonts w:ascii="Times New Roman" w:hAnsi="Times New Roman"/>
          <w:sz w:val="28"/>
          <w:szCs w:val="28"/>
        </w:rPr>
        <w:t>С</w:t>
      </w:r>
      <w:r w:rsidRPr="00F86CB3">
        <w:rPr>
          <w:rFonts w:ascii="Times New Roman" w:hAnsi="Times New Roman"/>
          <w:sz w:val="28"/>
          <w:szCs w:val="28"/>
        </w:rPr>
        <w:t>овету  в  проведении  всех  мероприятий,  в  выполнении  различных  работ  по  благоустройству, и  этот  человек  ждет  расчета  годами,  он  понимает  что  в  бюджете  не хватает  средств.  За  что  ему  большое  спасибо.</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За  созыв  и  за  2015  год полностью  завершена  работа  и  произведена  оплата  в  сумме  1 млн  115  тысяч  рублей из  областного  бюджета  и  65  тысяч  рублей  из бюджета  сельского  совета  за  разработку  генерального  плана  с.Шкуновка  и  Андреевка.  Оформлены  дороги  и  земля  под  ними. Стоимость  работ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собственность  с/совета  оформлена  проектная  документация  по  организации  дорожного  движения  Шкуновского  сельсовета,  стоимость  работ – 45685 руб.</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Оформляются  теплосети  в  собственность  сельсовета, стоимость  работ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собственн</w:t>
      </w:r>
      <w:r>
        <w:rPr>
          <w:rFonts w:ascii="Times New Roman" w:hAnsi="Times New Roman"/>
          <w:sz w:val="28"/>
          <w:szCs w:val="28"/>
        </w:rPr>
        <w:t>ость  сельсовета  оформляются  6</w:t>
      </w:r>
      <w:r w:rsidRPr="00F86CB3">
        <w:rPr>
          <w:rFonts w:ascii="Times New Roman" w:hAnsi="Times New Roman"/>
          <w:sz w:val="28"/>
          <w:szCs w:val="28"/>
        </w:rPr>
        <w:t xml:space="preserve">  кладбищ, </w:t>
      </w:r>
      <w:r>
        <w:rPr>
          <w:rFonts w:ascii="Times New Roman" w:hAnsi="Times New Roman"/>
          <w:sz w:val="28"/>
          <w:szCs w:val="28"/>
        </w:rPr>
        <w:t>2</w:t>
      </w:r>
      <w:r w:rsidRPr="00F86CB3">
        <w:rPr>
          <w:rFonts w:ascii="Times New Roman" w:hAnsi="Times New Roman"/>
          <w:sz w:val="28"/>
          <w:szCs w:val="28"/>
        </w:rPr>
        <w:t xml:space="preserve">  </w:t>
      </w:r>
      <w:r>
        <w:rPr>
          <w:rFonts w:ascii="Times New Roman" w:hAnsi="Times New Roman"/>
          <w:sz w:val="28"/>
          <w:szCs w:val="28"/>
        </w:rPr>
        <w:t>христиа</w:t>
      </w:r>
      <w:r w:rsidRPr="00F86CB3">
        <w:rPr>
          <w:rFonts w:ascii="Times New Roman" w:hAnsi="Times New Roman"/>
          <w:sz w:val="28"/>
          <w:szCs w:val="28"/>
        </w:rPr>
        <w:t xml:space="preserve">нских  и  </w:t>
      </w:r>
      <w:r>
        <w:rPr>
          <w:rFonts w:ascii="Times New Roman" w:hAnsi="Times New Roman"/>
          <w:sz w:val="28"/>
          <w:szCs w:val="28"/>
        </w:rPr>
        <w:t>2</w:t>
      </w:r>
      <w:r w:rsidRPr="00F86CB3">
        <w:rPr>
          <w:rFonts w:ascii="Times New Roman" w:hAnsi="Times New Roman"/>
          <w:sz w:val="28"/>
          <w:szCs w:val="28"/>
        </w:rPr>
        <w:t xml:space="preserve">  мусульманских  в  п. Шкуновка, в с. Андреевка – 2 кладбища.  Стоимость  работ –</w:t>
      </w:r>
    </w:p>
    <w:p w:rsidR="00F763A7"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Оформлены  в  собственность  сельсовета  38  отказных  поев. Это  </w:t>
      </w:r>
      <w:smartTag w:uri="urn:schemas-microsoft-com:office:smarttags" w:element="metricconverter">
        <w:smartTagPr>
          <w:attr w:name="ProductID" w:val="100 метров"/>
        </w:smartTagPr>
        <w:r w:rsidRPr="00F86CB3">
          <w:rPr>
            <w:rFonts w:ascii="Times New Roman" w:hAnsi="Times New Roman"/>
            <w:sz w:val="28"/>
            <w:szCs w:val="28"/>
          </w:rPr>
          <w:t>1200 га</w:t>
        </w:r>
      </w:smartTag>
      <w:r w:rsidRPr="00F86CB3">
        <w:rPr>
          <w:rFonts w:ascii="Times New Roman" w:hAnsi="Times New Roman"/>
          <w:sz w:val="28"/>
          <w:szCs w:val="28"/>
        </w:rPr>
        <w:t xml:space="preserve">., стоимость  оформления – 46800 руб.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Оформляется  водопровод   </w:t>
      </w:r>
      <w:smartTag w:uri="urn:schemas-microsoft-com:office:smarttags" w:element="metricconverter">
        <w:smartTagPr>
          <w:attr w:name="ProductID" w:val="100 метров"/>
        </w:smartTagPr>
        <w:r w:rsidRPr="00F86CB3">
          <w:rPr>
            <w:rFonts w:ascii="Times New Roman" w:hAnsi="Times New Roman"/>
            <w:sz w:val="28"/>
            <w:szCs w:val="28"/>
          </w:rPr>
          <w:t>6 км</w:t>
        </w:r>
      </w:smartTag>
      <w:r w:rsidRPr="00F86CB3">
        <w:rPr>
          <w:rFonts w:ascii="Times New Roman" w:hAnsi="Times New Roman"/>
          <w:sz w:val="28"/>
          <w:szCs w:val="28"/>
        </w:rPr>
        <w:t xml:space="preserve">. </w:t>
      </w:r>
      <w:r>
        <w:rPr>
          <w:rFonts w:ascii="Times New Roman" w:hAnsi="Times New Roman"/>
          <w:sz w:val="28"/>
          <w:szCs w:val="28"/>
        </w:rPr>
        <w:t>и</w:t>
      </w:r>
      <w:r w:rsidRPr="00F86CB3">
        <w:rPr>
          <w:rFonts w:ascii="Times New Roman" w:hAnsi="Times New Roman"/>
          <w:sz w:val="28"/>
          <w:szCs w:val="28"/>
        </w:rPr>
        <w:t xml:space="preserve">  4  скважины  в  собственность  администрации.  Стоимость  работ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На  данный  момент  остаются  не  закрытыми  вопросы  по  получению лицензии на  воду, судом  дан  срок  до  1  января  2016 года. Вопрос  состоит  в  том  что  на  сельсовет  лицензию  не  выдают,  а  директором  МУПа   работать  не  было  желающих,  потому что  надо  ругаться  с  людьми,  которые  годами  не  платят  за  воду. С 1 ноября  2015 года  директором  МУП  работает  Шустов В.Н., он  сейчас  плотно  занимается  этим  вопросом.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Второй  вопрос – оформление  не  востребованных  земельных  долей, это тех  людей, кто  умер  и  нет  наследников, кто  уехал  давно  и  тоже  нет  кому  эти  паи  оформить.</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Благоустройство</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2015  году  на  территории  сельсовета  проводилась  работа  по  благоустройству  и  наведению  санитарного  порядка.  Проводилась  работа  по  очистке  села  от  мусора  и  навоза.  Силами  Акбулакского  техникума  и  частными  лицами  было  вывезено  более 2,5 тысячи  тонн за  счет  частников  с/х  подворий. Проводилась  работа  по  скашиванию  дикорастущей  конопли  и  циклохены.  Убраны  и  рекультивированы  все  старые  бесхозные  свалки  бытового  мусора  и  навоза.  Благодаря  директору  ООО «Южный»  Е.А.Куйшембаеву  над  этой  работой  трудились  два  механизатора  Колесниченко С.А. и  Артюшкин А.А., почти  месяц  авансом, так  как  предписание  суда  было  вынесено  в  ноябре  2012 года, а в конце  года  денег  рассчитаться  не  было. Я  еще  раз  хочу  поблагодарить  Есембая  Амаловича </w:t>
      </w:r>
      <w:r>
        <w:rPr>
          <w:rFonts w:ascii="Times New Roman" w:hAnsi="Times New Roman"/>
          <w:sz w:val="28"/>
          <w:szCs w:val="28"/>
        </w:rPr>
        <w:t xml:space="preserve">Куйшембаева </w:t>
      </w:r>
      <w:r w:rsidRPr="00F86CB3">
        <w:rPr>
          <w:rFonts w:ascii="Times New Roman" w:hAnsi="Times New Roman"/>
          <w:sz w:val="28"/>
          <w:szCs w:val="28"/>
        </w:rPr>
        <w:t xml:space="preserve"> и  Виктора  Николаевича  Ревина  за то, что они  безотказно  делают  любую  работу  для  нашего  села  и  расчет  ждут  годами  и  никогда  об  этом  не  напоминают.  Они  знают, что  если  деньги  в  бюджете  будут, я  всегда  с  ними  рассчитаюсь.</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А  на  2015  год  уже  в  бюджете  на  прочее  благоустройство  было  всего  7 000  рублей – это  вывести  7  тележек  навоза.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Благодаря  главе  нашего  района  Павленко  Геннадию  Викторовичу, депутатам  районного  совета  депутатов  нам  было  выделено  300 тысяч  на  благоустройство  и  200 тысяч  на  водопровод.  Этих  денег  почти  хватило  рассчитаться  с  долгами  и  навести  порядок в  населенных  пунктах. Старые  свалки  убрали, но  начали  появляться новые  бесхозные  свалки. Некоторые  люди  нагло  валят  мусор  где  попало, а те  кто  это  видит  не  сделают  замечание  и  не  скажут  кто  это  сделал. Я  вам  прямо  скажу -  порядок  можно  навести  только  всем  селом, а  не  жить  тем,  лишь  бы  мне  было  хорошо.</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Проводится  большая работа  администрацией, школой,  работниками  дома  культуры  по  профилактике  противодействию  экстремизму , терроризму, национализму.</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Пожарная  безопасность.</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связи  с  многолетней  засухой  большая  работа  проводится  механизаторами  ООО «Южный»  по  борьбе  со  степными  пожарами, предприятие  ООО «Южный»  терпит  большие  убытки   из</w:t>
      </w:r>
      <w:r>
        <w:rPr>
          <w:rFonts w:ascii="Times New Roman" w:hAnsi="Times New Roman"/>
          <w:sz w:val="28"/>
          <w:szCs w:val="28"/>
        </w:rPr>
        <w:t xml:space="preserve"> - </w:t>
      </w:r>
      <w:r w:rsidRPr="00F86CB3">
        <w:rPr>
          <w:rFonts w:ascii="Times New Roman" w:hAnsi="Times New Roman"/>
          <w:sz w:val="28"/>
          <w:szCs w:val="28"/>
        </w:rPr>
        <w:t xml:space="preserve">за  чьей то  халатности.  Дружинниками  пожарной  охраны  проводится  работа  по  предупреждению  пожаров,  разносятся  памятки  под  роспись,  установлено 8  дымоизвещателей  в  многодетных  семьях  и  семьях  </w:t>
      </w:r>
      <w:r>
        <w:rPr>
          <w:rFonts w:ascii="Times New Roman" w:hAnsi="Times New Roman"/>
          <w:sz w:val="28"/>
          <w:szCs w:val="28"/>
        </w:rPr>
        <w:t>соц.</w:t>
      </w:r>
      <w:r w:rsidRPr="00F86CB3">
        <w:rPr>
          <w:rFonts w:ascii="Times New Roman" w:hAnsi="Times New Roman"/>
          <w:sz w:val="28"/>
          <w:szCs w:val="28"/>
        </w:rPr>
        <w:t xml:space="preserve">  риска.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За  2015  год  зарегистрирован  1  пожар, сгорели  2  скирды  сена  на сеновале   ООО «Южный», это  был  явный  поджог. Установлена  пожарная  установка  на  сумму  54 000 рублей  для  оповещения  населения. Проводится  опашка  населенных  пунктов. Силами  ООО «Южный»  опахана  полностью  граница  с  республикой  Казахстан,  опаханы  все  сенокосы  и  поля.</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данный  момент  закуплена  сетка  рабица  360 м.  для  замены  ограждения  кладбища  в  южной  стороне  поселка. Завезено 720 м. арматуры.  Весной  завозится  на  кладбища  песок,  вывозится  сухая  трава  и  мусор.</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Высажено  учениками  300  саженцев  деревьев.</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Дорожное  хозяйство.</w:t>
      </w: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Зимой  проводится  чиста  улиц  от  снега  в  п.Шкуновка  силами  ООО «Южный», в с. Андреевка – дорстрой.  Весной  проводится  очистка  кюветов  и  водостоков  для  стока   паводковых  вод.  Проводится  грейдирование и боронование  улиц.  Много  лет  по  ул. Набережной  в  сторону  села  Андреевка   осенью  и  весной  даже  автобус  не  мог  пройти, все  тонули в  грязи. Благодаря  районной   и  областной  администрации  в  2013  году  были  выделены  средства  в  сумме  700 тысяч  рублей  на  эту  сумму  было  отсыпано  200 метров  полотна  и  сейчас  дорога  хорошего  качества.  На  2016  год   выделено  администрацией  района 200 тысяч  рублей.</w:t>
      </w: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Уличное  освещение.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Всегда  встает  вопрос  по  уличному  освещению. Я  вам  сразу  даю  ответ – никогда  и  никто  в   целях  экономии  не  отключал  уличное  освещение.  Отключали  освещение  энэргосбыт   за  задолженность . Задолженность  всегда  образовывается   за насосы,  которые  подают  воду,  так  </w:t>
      </w:r>
      <w:r>
        <w:rPr>
          <w:rFonts w:ascii="Times New Roman" w:hAnsi="Times New Roman"/>
          <w:sz w:val="28"/>
          <w:szCs w:val="28"/>
        </w:rPr>
        <w:t>к</w:t>
      </w:r>
      <w:r w:rsidRPr="00F86CB3">
        <w:rPr>
          <w:rFonts w:ascii="Times New Roman" w:hAnsi="Times New Roman"/>
          <w:sz w:val="28"/>
          <w:szCs w:val="28"/>
        </w:rPr>
        <w:t>ак  люди  за  воду  40%  не  платят. А  договор  был  заключен  с  Энергосбытом  один,  за  уличное  освещение  мы  платим  с  бюджета, а  за  скважины  мы  платим  с  тех  денег,  которые  собрали  за  воду. Этих  денег  почти  никогда  не  хватает, чтобы   рассчитаться  за  электроэнергию, наматываем  больше, чем   мы  за  месяц  собираем  денег.  Так  как  договор  один, Энергосбыт  отключал  освещение  и  сельсовет,  воду  не  отключали,  потому что вода – это жизненно важный  объект. А  сейчас  мы  произвели  разграничения.</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Водоснабжение.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Объекты  водоснабжения  на  балансе  сельского  совета.  Обслуживанием  объектов  занимается  МУП «Восход». С 1 ноября  2015 года  директором  МУП  назначен  Шустов  В.Н., утверждены  тарифы на  воду  на  2015 год – 20 руб.02 коп. за 1 м. куб.</w:t>
      </w:r>
    </w:p>
    <w:p w:rsidR="00F763A7" w:rsidRPr="00F86CB3" w:rsidRDefault="00F763A7" w:rsidP="002F6364">
      <w:pPr>
        <w:spacing w:after="0" w:line="240" w:lineRule="auto"/>
        <w:rPr>
          <w:rFonts w:ascii="Times New Roman" w:hAnsi="Times New Roman"/>
          <w:sz w:val="28"/>
          <w:szCs w:val="28"/>
        </w:rPr>
      </w:pPr>
      <w:r>
        <w:rPr>
          <w:rFonts w:ascii="Times New Roman" w:hAnsi="Times New Roman"/>
          <w:sz w:val="28"/>
          <w:szCs w:val="28"/>
        </w:rPr>
        <w:t xml:space="preserve">    Трасса  функцио</w:t>
      </w:r>
      <w:r w:rsidRPr="00F86CB3">
        <w:rPr>
          <w:rFonts w:ascii="Times New Roman" w:hAnsi="Times New Roman"/>
          <w:sz w:val="28"/>
          <w:szCs w:val="28"/>
        </w:rPr>
        <w:t>нирует  с  1968 года. В 2013 – 2014 – 2015  годах  за  счет  средств  местного  бюджета  и  с  помощью  оказанной  администрацией  района  в  сумме  440 тыс. рублей  мы  смогли  своими  силами  заменить  900 метров  старого  центрального  водопровода  на  новый  из  пластиковых труб. Сейчас  Виктор  Николаевич  плотно  занимается  с  документами  для  получения  лицензии на  воду.</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Теплоснабжение.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На  территории  сельсовета  имеются  три  газовые  котельные, от  этих  котельных   отапливается  школа, детсад, дом  культуры, почта, контора  ООО «Южный»  и  гаражи, где  находятся   скорая  помощь  и пожарная  машина, школьный  автобус.</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Проводилась  работа  по  оформлению  материальной  помощи  малообеспеченному  населению  через  УСЗН  и  ЦСОН. С  ноября  2013 года  всю  эту  работу  проводит  участковый  соцработник  Колесниченко  Татьяна  Анатольевна.  В  2015 году  было  завезено  и  продано   населению   6  тысяч  штук  молодняка  птицы  и  400 взрослых  кур.</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На  сегодняшний  день  по  администрации  сельсовета  газифицировано  202  домовладения.  Все  учреждения  социально-культурного  значения находящиеся  на  территории  администрации  работают  согласно планов  и  распорядка  дня.</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Автобусное  сообщение  2-х разовое.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Для  обслуживания  пожилых людей   работает  1 </w:t>
      </w:r>
      <w:r>
        <w:rPr>
          <w:rFonts w:ascii="Times New Roman" w:hAnsi="Times New Roman"/>
          <w:sz w:val="28"/>
          <w:szCs w:val="28"/>
        </w:rPr>
        <w:t>соцработник</w:t>
      </w:r>
      <w:r w:rsidRPr="00F86CB3">
        <w:rPr>
          <w:rFonts w:ascii="Times New Roman" w:hAnsi="Times New Roman"/>
          <w:sz w:val="28"/>
          <w:szCs w:val="28"/>
        </w:rPr>
        <w:t>.  Совет  ветеранов  первичной  ветеранской  организации  Шкуновского  сельсовета  возглавляемый  Шустовой  Светланой  Андреевной  улучшение  своей  работы  видит  в  тесном  взаимодействии  с  администрацией  Шкуновского  сельсовета  и  руководством  ООО «Южный».</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Хочется  отметить,  что  на  территории  сельсовета  за  прошедший  год  уменьшилось  число  правонарушений.</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В  администрации сельсовета  создана  и  зарегистрирована  ДНД.</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Уважаемые  односельчане!</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Много  предстоит  сделать  в  2016  году  по  благоустройству  и наведению  санитарного  порядка, оказания  помощи  населению  в  оформлении  домов  и  земельных  участков , и  решить  многие  другие  вопросы.</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Проблемы  были,  есть  и  будут, но  можно  их  решать  постоянно  и  сообща.  Спасибо.</w:t>
      </w: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 xml:space="preserve">       3  Детский   сад   «Солнышко»  (</w:t>
      </w:r>
    </w:p>
    <w:p w:rsidR="00F763A7" w:rsidRPr="00F86CB3" w:rsidRDefault="00F763A7" w:rsidP="002F6364">
      <w:pPr>
        <w:spacing w:after="0" w:line="240" w:lineRule="auto"/>
        <w:rPr>
          <w:rFonts w:ascii="Times New Roman" w:hAnsi="Times New Roman"/>
          <w:sz w:val="28"/>
          <w:szCs w:val="28"/>
        </w:rPr>
      </w:pP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заведущая  Кунисова  Омет  Аскеровна)  построенный  в  1989  году,  выделяется  своим  внешним  и  внутренним  видом,  чистотой,  аккуратностью,  и  уютом  Детей  в  школе  86,  в  садику  56.</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4  В  посёлке  Шкуновка  работает  ФАП  в  селе  Андреевка  медпункт  (  заведущая  Гирлова  М  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5  Дом  культуры  в  селе  Шкуновка  (директор  Чикачёк  Е  И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6  На  территории  села  Шкуновка  расположено  отделение  погранзаставы  (начальник  Лотников  О   )</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У  администрации  сельского  совета  икомандования  этого  подразделения  тесные  сотруднические  связи .  Военнослужащие  подразделения  участвуют  во  всех  мероприятиях  проводимых  на  территории  сельского  совета ,  оказывают  большую  помощь  в  наведении  и  поддержании  общественного  порядка.</w:t>
      </w:r>
    </w:p>
    <w:p w:rsidR="00F763A7" w:rsidRPr="00F86CB3" w:rsidRDefault="00F763A7" w:rsidP="002F6364">
      <w:pPr>
        <w:spacing w:after="0" w:line="240" w:lineRule="auto"/>
        <w:rPr>
          <w:rFonts w:ascii="Times New Roman" w:hAnsi="Times New Roman"/>
          <w:sz w:val="28"/>
          <w:szCs w:val="28"/>
        </w:rPr>
      </w:pPr>
      <w:r w:rsidRPr="00F86CB3">
        <w:rPr>
          <w:rFonts w:ascii="Times New Roman" w:hAnsi="Times New Roman"/>
          <w:sz w:val="28"/>
          <w:szCs w:val="28"/>
        </w:rPr>
        <w:t>По  МО  Шкуновский  сельсовет  за  2014  год  проводилось  4  очередные  заседания  совета  дипутатов  и  6  внеочередных.  За  7  месецев  2015  года  проводились  2  очередные  сессии  и  3  внеочередных.  У  меня  как  у  главы  администрации  и  председателя  совета  дипутатов  к  составу  дипутатов  претензий  и  замечаний  нет.</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Дипутаты  избраны  народом ,  они  защищали  и  выполняли  их  интересы.</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Я  благодарю  за  работу  всех  дипутатов,  желаю  всем  крепкого  здоровья,  семейного  благополучия  и  продолжить  свою  работу  и  впредь  на  дипутдтском  пути.</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Я  уверен  люди  Вас  выберут ,  потомучто  Вы  трудитесь  на  благо  наших  сёл  и  наших  людей.</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Хотя  есть  у  нас  такие  люди  которые  говорят ,  что  дипутаты  не  работают  какая  от  них  польза.  Польза  от  дипутатов  (от  нормальных  дипутатов  очень  огромная , без  решения  дипутатов  не  будет  принят  бюджет.  Бюджет  не  принят  сельсовет  на  год  можно  закрывать. Без решения совета депутатов глава администрации не  может распоряжаться  финансами с\совета, и вообще все административные вопросы решаются на совете депутатов. Все изменения в Устав, принятие Устава, передвижение финансовых средств со статьи на статью тоже не решается без заседания совета депутатов. Некоторые думают, депутат должен взять лопату или косу и убирать за ними мусор, вот тогда люди скажут – он работает. Нет дорогие, депутаты избираются для решения актуальных вопросов, а не для уборки мусора. И прежде чем тыкать пальцами, это там не так, это не так, надо сначала подумать, а что я сделал для родного села, посадил ли деревья, взял скосил траву около своего двора, помог пенсионеру, сделал замечание соседу, чтоб тот не качал воду день и ночь насосом. Вот о чем надо думать. </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Полностью завершена работа и произведена оплата в сумме 1 миллион 115 тысяч рублей с областного бюджета и 65 тысяч рублей из местного бюджета за разработку Генирального плана  сел Шкуновка и и  Андреевка, оформлены дороги и земля под ними, стоимость –</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Оформляются теплосети в собственность сельского совета, стоимость – </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В собственность сельсовета оформляются  6  действующих кладбищ, 3 крестьянских и 3 мусульманских в п.Шкуновка, в с. Андреевка – 2 кладбища. Стоимость – 48 000 рублей.</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Оформлены в собственность сельсовета 38  отказных паев, это  1200 га., стоимость оформления – 46 800 рублей.</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Оформлен водопровод – 6 м. и  4  скважины в собственность администрации, стоимость –</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На данный момент остаются незакрытыми вопросы  по  получению  лицензии на воду, судом дан срок до 1 января 2016 года. Вопрос стоит в том, что  на сельсовет лицензию не дают, а директором МУП  нет желающих работать, потому что  надо ругаться с людьми, которые годами не платят за воду. Второй вопрос – оформление мусорной свалки, и третий вопрос – оформление невостребованных земельных долей, это тех людей, кто умер и нет наследников, кто уехал давно и тоже нет того, кто эти паи может оформить.</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За 2014 год на территории сельсовета проводились работы по благоустройству и наведению санитарного  порядка. Проводилась работа по очистке села Шкуновка от мусора и навоза. Силами Акбулакской МТС было вывезено более 2,5 тыс.тонн мусора за счет частников с/х подворьев. Проводилась работа по  скашиванию дикорастущей конопли  циклохены. Убраны и рекультивированы все старые безхозные  свалки бытового мусора и навоза. Но начали появляться новые  безхозные свалки, некоторые люди нагло  валят мусор где попало, а те кто это видят не делают замечания и не скажут кто это сделал. Я вам прямо скажу, порядок можно навести только всем миром, а не жить тем, лишь бы мне было хорошо.</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Проводятся работы по противодействию экстремизму, терроризму, национализму.</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В связи с многолетней засухой, большая работа проводится по борьбе со степными пожарами, установлена пожарная установка на сумму 54 000 рублей для оповещения населения.  Проводится оппашка населенных пунктов. Силами  ООО «Южный» опахана полностью граница с республикой Казахстан. Оппаханы все сенокосы и поля.</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В данный момент закуплена сетка рабица  360 м. для замены ограждения кладбища в восточной стороне поселка.</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Зимой проводится чиста улиц от снега в п.Шкуновка  силами ООО «Южный» и в с. Андреевка дорстроем.</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Проводится грейдирование и боронирование улиц. Много лет по ул.Набережной в сторону с. Андреевка осенью и весной даже автобус не мог пройти из за грязи, благодаря районной и областной администрации в 2013 году были выделены средства в сумме 700 000 рублей. На эту сумму было отсыпано 900м. полотна и сейчас дорога хорошего качества в любое время года.</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Всегда встает вопрос по уличному освещению. Я вам сразу даю ответ- никогда и никто в целях экономии не отключал уличное освещение. Отключали освещение Энергосбыт за задолженность, задолженность   всегда образовывается за насосы, которые подают воду, так как люди за воду 40% не платят. А договор был заключен с Энергосбытом  один,  за уличное освещение мы платим с бюджета, а за скважины – с тех денег которые собираем за воду, этих денег почти никогда не хватает, чтобы рассчитаться за электроэнергию, наматывает  сумма больше чем мы собираем за месяц. А так как договор один, энергосбыт отключал освещение и сельсовет, воду не отключал, потому что вода – это жизненно важно. А  сейчас мы провели разграничение . Но это не тот факт почему на некоторых  участках нет света. Причина в том, что когда была реконструкция, все выключатели поснимали, на каждом трансформаторе установили  фотореле  и вот третий год мы мучаемся с этими фотореле, то они  включаются, то вообще не выключаются сутками. Был случай в 2013 году, за месяц  7 лампочек по улице Степной намотало 41 000 рублей, мы куда только не  писали, все равно пришлось заплатить. Вот даже последний случай -  Геннадий Викторович проезжал малые села и побывал в нашей Андреевке, там также не горели фонари, он своей властью написал начальству и написал заявку, через несколько дней приехалп бригада, доложили всем что сделали, ровно через неделю восточная сторона не стала освещаться. А сейчас чтобы вызвать бригаду, за машину надо заплатить 4800 рублей плюс за замену каждой лампочки 600 рублей, плюс стоимость лампочки. Они за такие цены могут приезжать хоть каждый день. Самый лучший выход, как уже работают у нас на 4 подстанциях  3 пенсионера и один мужчина предпенсионного возраста рядом живущие вечером идут автоматик включили, утром выключили, и никаких жалоб и не каких претензий  за что им спасибо. А вот на Степной улице не знаю почему, не найдем мы такого человека, два три раза включил, больше не хочет, и причину не говорит. Или говорят «около меня лампочки нет, зачем я буду другим включать», а вот жалоб с этой улицы больше всего и в районную и областную администрацию, везде куда только можно.</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Водоснабжение.</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Объекты водоснабжения на балансе администрации сельского совета. Обслуживанием объектов занимается МУП «Восход». На данный момент уже больше года нет директора МУП, как я уже говорил никто на эту должность не идет. Утверждены тарифы на воду – 20 руб.02 коп. за 1 м.куб..Трасса функционирует с 1968 года, практически к эксплуатации не пригодна. За 2013 – 2014 года за счет средств местного бюджета и с помощью оказанной администрацией района в сумме 240 000 рублей мы смогли своими силами заменить 900 метров старого центрального водопровода на новый из ластиковых труб. Это 700 метров по улице Центральной и 200 метров по улице Набережной. На данный момент  остается  провести  центральный  водопровод по улице Центральной до  двора Кулькановой А.- 90 метров и по улице Школьной до двора Нургалиевой А – 100 метров. Имеется место  перебоя с оплатой за электроэнергию, я уже говорил выше, что из за воды отключают освещение, в связи с большой задолженностью населения п.Шкуновка  за водоснабжение. Вы учтите, что за  недобросовестных  жителей п.Шкуновка страдают и жители с. Андреевка, потому что  в Андреевке также отключают освещение. На данный момент воды хватает у нас, нехватка воды в летний период, когда включают насосы и льют воду в неограниченном количестве и не  думают  что у  соседа  нет  воды  даже напиться.</w:t>
      </w:r>
    </w:p>
    <w:p w:rsidR="00F763A7" w:rsidRPr="00F86CB3" w:rsidRDefault="00F763A7" w:rsidP="00E35635">
      <w:pPr>
        <w:rPr>
          <w:rFonts w:ascii="Times New Roman" w:hAnsi="Times New Roman"/>
          <w:sz w:val="28"/>
          <w:szCs w:val="28"/>
        </w:rPr>
      </w:pPr>
    </w:p>
    <w:p w:rsidR="00F763A7" w:rsidRPr="00F86CB3" w:rsidRDefault="00F763A7" w:rsidP="00E35635">
      <w:pPr>
        <w:rPr>
          <w:rFonts w:ascii="Times New Roman" w:hAnsi="Times New Roman"/>
          <w:sz w:val="28"/>
          <w:szCs w:val="28"/>
        </w:rPr>
      </w:pP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Теплоснабжение</w:t>
      </w:r>
    </w:p>
    <w:p w:rsidR="00F763A7" w:rsidRPr="00F86CB3" w:rsidRDefault="00F763A7" w:rsidP="00E35635">
      <w:pPr>
        <w:rPr>
          <w:rFonts w:ascii="Times New Roman" w:hAnsi="Times New Roman"/>
          <w:sz w:val="28"/>
          <w:szCs w:val="28"/>
        </w:rPr>
      </w:pP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На территории сельсовета имеются   3  газовые котельные: от этих котельных отапливаются  школа, детский сад , дом культуры, почта, контора ООО «Южный» и гаражи, где находится  машина скорой помощи, пожарная машина и школьный автобус.</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Проводилась работа  по  оформлению  материальной помощи малообеспеченному населению  через  УСЗН  и   центра  социального  обслуживания. С  ноября  2013 года  всю  эту  работу  проводит  участковый  социальный работник  Колесниченко Татьяна  Анатольевна. </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На территории с. Шкуновка  работают  5  продовольственных  магазинов, хлеб  завозится  из  Акбулака  и  Соль-Илецка.</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В  2014  году  было  завезено и  реализовано  населению  молодняка  птицы – 6,5 тысяч  штук и  800 взрослых кур. В 2015 году завезено и продано 6000 молодняка  и  400  голов  взрослых  кур.</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На  сегодняшний  день  по  администрации  сельсовета  газифицировано  202  домовладения. Все  учреждения  социально-культурного  значения находящиеся  на  территории  администрации работают  согласно  планов  и  графика  работы.</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В  доме  культуры  проводятся  культурные  мероприятия, дискотеки. Работники  культуры совместно  со  школой, детским  садом,  правлением  ООО «Южный», администрацией сельсовета  проводят  торжественные  мероприятия  по  празднованию Дня Победы, дня Матери, новогодние праздники. Ежегодно 1 октября в день пожилых людей  проводятся  хорошие  мероприятия в Доме культуры, там  и  концерт, чаепитие, да и сами  пожилые  люди  веселятся  от  души.</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Автобусное  сообщение  2х  разовое.</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Для  обслуживания пожилых  людей в 2014 году  работало  2  соцработника, сейчас  работает 1 человек.</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Совет  ветеранов  первичной  ветеранской  организации  Шкуновского сельсовета  возглавляемый  Шустовой Светланой Андреевной  улучшение  своей  работы  видит  в  тесном  взаимодействии  с  администрацией  МО  Шкуновский  сельсовет и  руководством  ООО «Южный».</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Хочется  отметить,  что  на  территории сельсовета  за  прошедший  год  уменьшилось  число  правонарушений.</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Уважаемые  односельчане!  Много  предстоит  сделать  в  2015  году по  благоустройству  и  наведению  санитарного  порядка,  оказания  помощи  населению  в  оформлении  домов  и  земельных   участков. И решить  многие  другие  вопросы.</w:t>
      </w:r>
    </w:p>
    <w:p w:rsidR="00F763A7" w:rsidRPr="00F86CB3" w:rsidRDefault="00F763A7" w:rsidP="00E35635">
      <w:pPr>
        <w:rPr>
          <w:rFonts w:ascii="Times New Roman" w:hAnsi="Times New Roman"/>
          <w:sz w:val="28"/>
          <w:szCs w:val="28"/>
        </w:rPr>
      </w:pPr>
      <w:r w:rsidRPr="00F86CB3">
        <w:rPr>
          <w:rFonts w:ascii="Times New Roman" w:hAnsi="Times New Roman"/>
          <w:sz w:val="28"/>
          <w:szCs w:val="28"/>
        </w:rPr>
        <w:t xml:space="preserve">  Проблемы  были,  есть  и  будут,  но  можно  их  решать  постепенно  и  сообща.</w:t>
      </w:r>
    </w:p>
    <w:p w:rsidR="00F763A7" w:rsidRPr="00F86CB3" w:rsidRDefault="00F763A7" w:rsidP="00E35635">
      <w:pPr>
        <w:rPr>
          <w:rFonts w:ascii="Times New Roman" w:hAnsi="Times New Roman"/>
          <w:sz w:val="28"/>
          <w:szCs w:val="28"/>
        </w:rPr>
      </w:pPr>
    </w:p>
    <w:p w:rsidR="00F763A7" w:rsidRPr="00F86CB3" w:rsidRDefault="00F763A7" w:rsidP="00E35635">
      <w:pPr>
        <w:rPr>
          <w:rFonts w:ascii="Times New Roman" w:hAnsi="Times New Roman"/>
          <w:sz w:val="28"/>
          <w:szCs w:val="28"/>
        </w:rPr>
      </w:pPr>
    </w:p>
    <w:p w:rsidR="00F763A7" w:rsidRPr="00F86CB3" w:rsidRDefault="00F763A7" w:rsidP="006F23D4">
      <w:pPr>
        <w:jc w:val="center"/>
        <w:rPr>
          <w:rFonts w:ascii="Times New Roman" w:hAnsi="Times New Roman"/>
          <w:sz w:val="28"/>
          <w:szCs w:val="28"/>
        </w:rPr>
      </w:pPr>
      <w:r w:rsidRPr="00F86CB3">
        <w:rPr>
          <w:rFonts w:ascii="Times New Roman" w:hAnsi="Times New Roman"/>
          <w:sz w:val="28"/>
          <w:szCs w:val="28"/>
        </w:rPr>
        <w:t xml:space="preserve"> </w:t>
      </w:r>
    </w:p>
    <w:p w:rsidR="00F763A7" w:rsidRDefault="00F763A7" w:rsidP="00486A57">
      <w:pPr>
        <w:spacing w:after="0" w:line="240" w:lineRule="auto"/>
        <w:jc w:val="center"/>
        <w:rPr>
          <w:rFonts w:ascii="Times New Roman" w:hAnsi="Times New Roman"/>
          <w:sz w:val="28"/>
          <w:szCs w:val="28"/>
        </w:rPr>
      </w:pPr>
      <w:r>
        <w:rPr>
          <w:rFonts w:ascii="Times New Roman" w:hAnsi="Times New Roman"/>
          <w:sz w:val="28"/>
          <w:szCs w:val="28"/>
        </w:rPr>
        <w:t>ОТЧЕТ</w:t>
      </w:r>
    </w:p>
    <w:p w:rsidR="00F763A7" w:rsidRDefault="00F763A7" w:rsidP="00486A57">
      <w:pPr>
        <w:spacing w:after="0" w:line="240" w:lineRule="auto"/>
        <w:jc w:val="center"/>
        <w:rPr>
          <w:rFonts w:ascii="Times New Roman" w:hAnsi="Times New Roman"/>
          <w:sz w:val="28"/>
          <w:szCs w:val="28"/>
        </w:rPr>
      </w:pPr>
      <w:r>
        <w:rPr>
          <w:rFonts w:ascii="Times New Roman" w:hAnsi="Times New Roman"/>
          <w:sz w:val="28"/>
          <w:szCs w:val="28"/>
        </w:rPr>
        <w:t xml:space="preserve"> Главы муниципального образования Шкуновский сельсовет за 2015 год</w:t>
      </w:r>
    </w:p>
    <w:p w:rsidR="00F763A7" w:rsidRDefault="00F763A7" w:rsidP="00486A57">
      <w:pPr>
        <w:numPr>
          <w:ilvl w:val="0"/>
          <w:numId w:val="2"/>
        </w:numPr>
        <w:spacing w:after="0" w:line="240" w:lineRule="auto"/>
        <w:rPr>
          <w:rFonts w:ascii="Times New Roman" w:hAnsi="Times New Roman"/>
          <w:sz w:val="28"/>
          <w:szCs w:val="28"/>
        </w:rPr>
      </w:pPr>
      <w:r>
        <w:rPr>
          <w:rFonts w:ascii="Times New Roman" w:hAnsi="Times New Roman"/>
          <w:sz w:val="28"/>
          <w:szCs w:val="28"/>
        </w:rPr>
        <w:t>Исполнение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2160"/>
        <w:gridCol w:w="1363"/>
      </w:tblGrid>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Наименование расходов</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 xml:space="preserve">утверждено </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исполнено</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Всего</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4175700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4021517-74</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96,3</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Расходы по главе</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396200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393827-95</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99,4</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По аппарату</w:t>
            </w:r>
          </w:p>
        </w:tc>
        <w:tc>
          <w:tcPr>
            <w:tcW w:w="1800"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930700</w:t>
            </w:r>
          </w:p>
        </w:tc>
        <w:tc>
          <w:tcPr>
            <w:tcW w:w="2160"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895367-80</w:t>
            </w:r>
          </w:p>
        </w:tc>
        <w:tc>
          <w:tcPr>
            <w:tcW w:w="1363" w:type="dxa"/>
          </w:tcPr>
          <w:p w:rsidR="00F763A7" w:rsidRPr="00CD7799"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96,2</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Услуги связи</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10000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5966-07</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59,6</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Коммунальные услуги</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70700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65903-37</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93,2</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Работы, услуги по содержанию имущества</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23500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23500</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100</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Прочие работы. услуги  (бензин)</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98300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93690-80</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95,3</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Увеличение стоимости материальных запасов</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210400</w:t>
            </w:r>
          </w:p>
        </w:tc>
        <w:tc>
          <w:tcPr>
            <w:tcW w:w="216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209561-00</w:t>
            </w:r>
          </w:p>
        </w:tc>
        <w:tc>
          <w:tcPr>
            <w:tcW w:w="1363" w:type="dxa"/>
          </w:tcPr>
          <w:p w:rsidR="00F763A7" w:rsidRPr="00CD7799" w:rsidRDefault="00F763A7" w:rsidP="00CD7799">
            <w:pPr>
              <w:spacing w:after="0" w:line="240" w:lineRule="auto"/>
              <w:jc w:val="center"/>
              <w:rPr>
                <w:rFonts w:ascii="Times New Roman" w:hAnsi="Times New Roman"/>
                <w:sz w:val="28"/>
                <w:szCs w:val="28"/>
              </w:rPr>
            </w:pPr>
            <w:r w:rsidRPr="00CD7799">
              <w:rPr>
                <w:rFonts w:ascii="Times New Roman" w:hAnsi="Times New Roman"/>
                <w:sz w:val="28"/>
                <w:szCs w:val="28"/>
              </w:rPr>
              <w:t>99,6</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Оформление кладбищ</w:t>
            </w:r>
          </w:p>
        </w:tc>
        <w:tc>
          <w:tcPr>
            <w:tcW w:w="1800" w:type="dxa"/>
          </w:tcPr>
          <w:p w:rsidR="00F763A7" w:rsidRPr="00CD7799" w:rsidRDefault="00F763A7" w:rsidP="00CD7799">
            <w:pPr>
              <w:spacing w:after="0" w:line="240" w:lineRule="auto"/>
              <w:rPr>
                <w:rFonts w:ascii="Times New Roman" w:hAnsi="Times New Roman"/>
                <w:sz w:val="28"/>
                <w:szCs w:val="28"/>
              </w:rPr>
            </w:pPr>
            <w:r w:rsidRPr="00CD7799">
              <w:rPr>
                <w:rFonts w:ascii="Times New Roman" w:hAnsi="Times New Roman"/>
                <w:sz w:val="28"/>
                <w:szCs w:val="28"/>
              </w:rPr>
              <w:t>48000</w:t>
            </w:r>
          </w:p>
        </w:tc>
        <w:tc>
          <w:tcPr>
            <w:tcW w:w="2160"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48000</w:t>
            </w:r>
          </w:p>
        </w:tc>
        <w:tc>
          <w:tcPr>
            <w:tcW w:w="1363" w:type="dxa"/>
          </w:tcPr>
          <w:p w:rsidR="00F763A7" w:rsidRPr="00CD7799"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Оформление дорог в собственность</w:t>
            </w:r>
          </w:p>
        </w:tc>
        <w:tc>
          <w:tcPr>
            <w:tcW w:w="1800" w:type="dxa"/>
          </w:tcPr>
          <w:p w:rsidR="00F763A7" w:rsidRPr="00CD7799" w:rsidRDefault="00F763A7" w:rsidP="00CD7799">
            <w:pPr>
              <w:spacing w:after="0" w:line="240" w:lineRule="auto"/>
              <w:rPr>
                <w:rFonts w:ascii="Times New Roman" w:hAnsi="Times New Roman"/>
                <w:sz w:val="28"/>
                <w:szCs w:val="28"/>
              </w:rPr>
            </w:pPr>
            <w:r>
              <w:rPr>
                <w:rFonts w:ascii="Times New Roman" w:hAnsi="Times New Roman"/>
                <w:sz w:val="28"/>
                <w:szCs w:val="28"/>
              </w:rPr>
              <w:t>72000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72000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Оформление схем дорожного движения</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45000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45000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Оформление невостребованных паев</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13800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13800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Проведение выборов</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60000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60000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На военкомат</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66300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66300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ЗАГС</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8000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8000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Пожарная безопасность:</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-установлен пульт управления сотовой связи</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-зарплата членов ДПД</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 прочие расходы</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145000</w:t>
            </w:r>
          </w:p>
          <w:p w:rsidR="00F763A7" w:rsidRDefault="00F763A7" w:rsidP="00CD7799">
            <w:pPr>
              <w:spacing w:after="0" w:line="240" w:lineRule="auto"/>
              <w:rPr>
                <w:rFonts w:ascii="Times New Roman" w:hAnsi="Times New Roman"/>
                <w:sz w:val="28"/>
                <w:szCs w:val="28"/>
              </w:rPr>
            </w:pPr>
          </w:p>
          <w:p w:rsidR="00F763A7" w:rsidRDefault="00F763A7" w:rsidP="00CD7799">
            <w:pPr>
              <w:spacing w:after="0" w:line="240" w:lineRule="auto"/>
              <w:rPr>
                <w:rFonts w:ascii="Times New Roman" w:hAnsi="Times New Roman"/>
                <w:sz w:val="28"/>
                <w:szCs w:val="28"/>
              </w:rPr>
            </w:pP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346500</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3500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145000</w:t>
            </w:r>
          </w:p>
          <w:p w:rsidR="00F763A7" w:rsidRDefault="00F763A7" w:rsidP="00CD7799">
            <w:pPr>
              <w:spacing w:after="0" w:line="240" w:lineRule="auto"/>
              <w:rPr>
                <w:rFonts w:ascii="Times New Roman" w:hAnsi="Times New Roman"/>
                <w:sz w:val="28"/>
                <w:szCs w:val="28"/>
              </w:rPr>
            </w:pPr>
          </w:p>
          <w:p w:rsidR="00F763A7" w:rsidRDefault="00F763A7" w:rsidP="00CD7799">
            <w:pPr>
              <w:spacing w:after="0" w:line="240" w:lineRule="auto"/>
              <w:rPr>
                <w:rFonts w:ascii="Times New Roman" w:hAnsi="Times New Roman"/>
                <w:sz w:val="28"/>
                <w:szCs w:val="28"/>
              </w:rPr>
            </w:pP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346464</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3500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p w:rsidR="00F763A7" w:rsidRDefault="00F763A7" w:rsidP="00CD7799">
            <w:pPr>
              <w:spacing w:after="0" w:line="240" w:lineRule="auto"/>
              <w:jc w:val="center"/>
              <w:rPr>
                <w:rFonts w:ascii="Times New Roman" w:hAnsi="Times New Roman"/>
                <w:sz w:val="28"/>
                <w:szCs w:val="28"/>
              </w:rPr>
            </w:pPr>
          </w:p>
          <w:p w:rsidR="00F763A7" w:rsidRDefault="00F763A7" w:rsidP="00CD7799">
            <w:pPr>
              <w:spacing w:after="0" w:line="240" w:lineRule="auto"/>
              <w:jc w:val="center"/>
              <w:rPr>
                <w:rFonts w:ascii="Times New Roman" w:hAnsi="Times New Roman"/>
                <w:sz w:val="28"/>
                <w:szCs w:val="28"/>
              </w:rPr>
            </w:pPr>
          </w:p>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99,9</w:t>
            </w:r>
          </w:p>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p w:rsidR="00F763A7" w:rsidRDefault="00F763A7" w:rsidP="00CD7799">
            <w:pPr>
              <w:spacing w:after="0" w:line="240" w:lineRule="auto"/>
              <w:jc w:val="center"/>
              <w:rPr>
                <w:rFonts w:ascii="Times New Roman" w:hAnsi="Times New Roman"/>
                <w:sz w:val="28"/>
                <w:szCs w:val="28"/>
              </w:rPr>
            </w:pP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Дороги:</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-проводилась очистка улиц от снега в п. Шкуновка и с.Андреевка</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 весной и летом проводилось грейдирование и боронование улиц, очистка улиц от сорной травы</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319300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244084</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76,4</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Градостроительство:</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 разработка Генерального плана</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199000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166800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83,8</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Водоснабжение:</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 xml:space="preserve">- очистка скважин, колонок, устранено 14 прорывов трассы, </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Ремонт уличных колонок, замена 90 метров центрального водопровода  по улице Центральной и 180 метров по улице Набережной</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294600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287300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97,5</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Благоустройство:</w:t>
            </w:r>
          </w:p>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 уличное освещение 40 ламп</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188100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186528-99</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99,1</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Установка знаков дорожного движения , изготовление и установка информационных щитов, арки.</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52000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52000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Закуплена сетка рабица для ограждения кладбища, уборка кладбища от сухой травы и мусора, завоз песка на кладбище</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80000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80000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Скашивание и сжигание конопли и цеклохены</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22400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22400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Очистка водостоков, кюветов для отвода паводковых вод, опашка населенных пунктов, очистка и вывоз бесхозных мусорных свалок, рекультивация несанкционированных свалок, буртование  мусора и навоза на свалке</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244600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244445</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99,9</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ИТОГО</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587100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585373-99</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99,7</w:t>
            </w:r>
          </w:p>
        </w:tc>
      </w:tr>
      <w:tr w:rsidR="00F763A7" w:rsidTr="00CD7799">
        <w:tc>
          <w:tcPr>
            <w:tcW w:w="4248"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Культура</w:t>
            </w:r>
          </w:p>
        </w:tc>
        <w:tc>
          <w:tcPr>
            <w:tcW w:w="180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950000</w:t>
            </w:r>
          </w:p>
        </w:tc>
        <w:tc>
          <w:tcPr>
            <w:tcW w:w="2160" w:type="dxa"/>
          </w:tcPr>
          <w:p w:rsidR="00F763A7" w:rsidRDefault="00F763A7" w:rsidP="00CD7799">
            <w:pPr>
              <w:spacing w:after="0" w:line="240" w:lineRule="auto"/>
              <w:rPr>
                <w:rFonts w:ascii="Times New Roman" w:hAnsi="Times New Roman"/>
                <w:sz w:val="28"/>
                <w:szCs w:val="28"/>
              </w:rPr>
            </w:pPr>
            <w:r>
              <w:rPr>
                <w:rFonts w:ascii="Times New Roman" w:hAnsi="Times New Roman"/>
                <w:sz w:val="28"/>
                <w:szCs w:val="28"/>
              </w:rPr>
              <w:t>950000</w:t>
            </w:r>
          </w:p>
        </w:tc>
        <w:tc>
          <w:tcPr>
            <w:tcW w:w="1363" w:type="dxa"/>
          </w:tcPr>
          <w:p w:rsidR="00F763A7" w:rsidRDefault="00F763A7" w:rsidP="00CD7799">
            <w:pPr>
              <w:spacing w:after="0" w:line="240" w:lineRule="auto"/>
              <w:jc w:val="center"/>
              <w:rPr>
                <w:rFonts w:ascii="Times New Roman" w:hAnsi="Times New Roman"/>
                <w:sz w:val="28"/>
                <w:szCs w:val="28"/>
              </w:rPr>
            </w:pPr>
            <w:r>
              <w:rPr>
                <w:rFonts w:ascii="Times New Roman" w:hAnsi="Times New Roman"/>
                <w:sz w:val="28"/>
                <w:szCs w:val="28"/>
              </w:rPr>
              <w:t>100</w:t>
            </w:r>
          </w:p>
        </w:tc>
      </w:tr>
    </w:tbl>
    <w:p w:rsidR="00F763A7" w:rsidRPr="00F86CB3" w:rsidRDefault="00F763A7" w:rsidP="00486A57">
      <w:pPr>
        <w:spacing w:after="0" w:line="240" w:lineRule="auto"/>
        <w:rPr>
          <w:rFonts w:ascii="Times New Roman" w:hAnsi="Times New Roman"/>
          <w:sz w:val="28"/>
          <w:szCs w:val="28"/>
        </w:rPr>
      </w:pPr>
    </w:p>
    <w:p w:rsidR="00F763A7" w:rsidRDefault="00F763A7">
      <w:pPr>
        <w:rPr>
          <w:rFonts w:ascii="Times New Roman" w:hAnsi="Times New Roman"/>
          <w:sz w:val="28"/>
          <w:szCs w:val="28"/>
        </w:rPr>
      </w:pPr>
    </w:p>
    <w:sectPr w:rsidR="00F763A7" w:rsidSect="00E57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522"/>
    <w:multiLevelType w:val="hybridMultilevel"/>
    <w:tmpl w:val="4B30C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340571"/>
    <w:multiLevelType w:val="hybridMultilevel"/>
    <w:tmpl w:val="6954494E"/>
    <w:lvl w:ilvl="0" w:tplc="CA34A4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635"/>
    <w:rsid w:val="00031DC5"/>
    <w:rsid w:val="000F7C99"/>
    <w:rsid w:val="0010389F"/>
    <w:rsid w:val="00115388"/>
    <w:rsid w:val="001174D9"/>
    <w:rsid w:val="0016453A"/>
    <w:rsid w:val="001A11FA"/>
    <w:rsid w:val="001C5799"/>
    <w:rsid w:val="001F4ABB"/>
    <w:rsid w:val="001F5A44"/>
    <w:rsid w:val="00210A33"/>
    <w:rsid w:val="00246781"/>
    <w:rsid w:val="002A5E6F"/>
    <w:rsid w:val="002B41E5"/>
    <w:rsid w:val="002E6D31"/>
    <w:rsid w:val="002F6364"/>
    <w:rsid w:val="003107C1"/>
    <w:rsid w:val="00427802"/>
    <w:rsid w:val="00456664"/>
    <w:rsid w:val="00482F24"/>
    <w:rsid w:val="00486A57"/>
    <w:rsid w:val="004A1622"/>
    <w:rsid w:val="004B5D24"/>
    <w:rsid w:val="004D7AB5"/>
    <w:rsid w:val="00515BE9"/>
    <w:rsid w:val="005B69E6"/>
    <w:rsid w:val="005B7937"/>
    <w:rsid w:val="005D14EB"/>
    <w:rsid w:val="005D7A8B"/>
    <w:rsid w:val="006274CF"/>
    <w:rsid w:val="00640B4F"/>
    <w:rsid w:val="00643466"/>
    <w:rsid w:val="00652EB0"/>
    <w:rsid w:val="006D75FC"/>
    <w:rsid w:val="006F23D4"/>
    <w:rsid w:val="006F6054"/>
    <w:rsid w:val="0072665B"/>
    <w:rsid w:val="0075416C"/>
    <w:rsid w:val="00855FBE"/>
    <w:rsid w:val="008E4D9A"/>
    <w:rsid w:val="0092315E"/>
    <w:rsid w:val="0095317F"/>
    <w:rsid w:val="00992CF8"/>
    <w:rsid w:val="00997051"/>
    <w:rsid w:val="009A1EBA"/>
    <w:rsid w:val="009D56E5"/>
    <w:rsid w:val="009F2D50"/>
    <w:rsid w:val="009F5BD4"/>
    <w:rsid w:val="00A05A3E"/>
    <w:rsid w:val="00A53C35"/>
    <w:rsid w:val="00A549AA"/>
    <w:rsid w:val="00A8716C"/>
    <w:rsid w:val="00AC7EB6"/>
    <w:rsid w:val="00AD5313"/>
    <w:rsid w:val="00B251B0"/>
    <w:rsid w:val="00B65DF9"/>
    <w:rsid w:val="00BD62CA"/>
    <w:rsid w:val="00BE7635"/>
    <w:rsid w:val="00C21DC9"/>
    <w:rsid w:val="00C34F19"/>
    <w:rsid w:val="00C82491"/>
    <w:rsid w:val="00CA4CCC"/>
    <w:rsid w:val="00CD1755"/>
    <w:rsid w:val="00CD7799"/>
    <w:rsid w:val="00D101B6"/>
    <w:rsid w:val="00D6167D"/>
    <w:rsid w:val="00D809BB"/>
    <w:rsid w:val="00D91D34"/>
    <w:rsid w:val="00DA2EB1"/>
    <w:rsid w:val="00DB33E0"/>
    <w:rsid w:val="00DE7503"/>
    <w:rsid w:val="00E35635"/>
    <w:rsid w:val="00E51E82"/>
    <w:rsid w:val="00E547F9"/>
    <w:rsid w:val="00E5758D"/>
    <w:rsid w:val="00E66369"/>
    <w:rsid w:val="00EC49A7"/>
    <w:rsid w:val="00F02DDE"/>
    <w:rsid w:val="00F06412"/>
    <w:rsid w:val="00F2212F"/>
    <w:rsid w:val="00F416EF"/>
    <w:rsid w:val="00F763A7"/>
    <w:rsid w:val="00F7798B"/>
    <w:rsid w:val="00F86CB3"/>
    <w:rsid w:val="00F90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5635"/>
    <w:pPr>
      <w:ind w:left="720"/>
      <w:contextualSpacing/>
    </w:pPr>
  </w:style>
  <w:style w:type="table" w:styleId="TableGrid">
    <w:name w:val="Table Grid"/>
    <w:basedOn w:val="TableNormal"/>
    <w:uiPriority w:val="99"/>
    <w:locked/>
    <w:rsid w:val="00486A5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913</TotalTime>
  <Pages>13</Pages>
  <Words>4006</Words>
  <Characters>22840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24</cp:revision>
  <cp:lastPrinted>2016-02-10T10:03:00Z</cp:lastPrinted>
  <dcterms:created xsi:type="dcterms:W3CDTF">2015-08-12T13:23:00Z</dcterms:created>
  <dcterms:modified xsi:type="dcterms:W3CDTF">2016-02-10T10:28:00Z</dcterms:modified>
</cp:coreProperties>
</file>